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FB330" w14:textId="77777777" w:rsidR="009814B7" w:rsidRPr="00343496" w:rsidRDefault="009814B7">
      <w:pPr>
        <w:pStyle w:val="a3"/>
        <w:spacing w:before="1"/>
        <w:rPr>
          <w:rFonts w:ascii="Times New Roman"/>
          <w:sz w:val="9"/>
          <w:lang w:val="en-US"/>
        </w:rPr>
      </w:pPr>
    </w:p>
    <w:p w14:paraId="5DFA1C9D" w14:textId="1A609E1E" w:rsidR="00A63952" w:rsidRPr="00CD6CEF" w:rsidRDefault="00A63952" w:rsidP="00A63952">
      <w:pPr>
        <w:jc w:val="center"/>
        <w:rPr>
          <w:rFonts w:ascii="BIZ UDPゴシック" w:eastAsia="BIZ UDPゴシック" w:hAnsi="BIZ UDPゴシック"/>
          <w:b/>
        </w:rPr>
      </w:pPr>
      <w:r w:rsidRPr="00CD6CEF">
        <w:rPr>
          <w:rFonts w:ascii="BIZ UDPゴシック" w:eastAsia="BIZ UDPゴシック" w:hAnsi="BIZ UDPゴシック" w:hint="eastAsia"/>
          <w:b/>
          <w:sz w:val="32"/>
        </w:rPr>
        <w:t>第</w:t>
      </w:r>
      <w:r w:rsidRPr="00CD6CEF">
        <w:rPr>
          <w:rFonts w:ascii="BIZ UDPゴシック" w:eastAsia="BIZ UDPゴシック" w:hAnsi="BIZ UDPゴシック"/>
          <w:b/>
          <w:sz w:val="32"/>
        </w:rPr>
        <w:t>45</w:t>
      </w:r>
      <w:bookmarkStart w:id="0" w:name="_GoBack"/>
      <w:bookmarkEnd w:id="0"/>
      <w:r w:rsidRPr="00CD6CEF">
        <w:rPr>
          <w:rFonts w:ascii="BIZ UDPゴシック" w:eastAsia="BIZ UDPゴシック" w:hAnsi="BIZ UDPゴシック"/>
          <w:b/>
          <w:sz w:val="32"/>
        </w:rPr>
        <w:t>回学会大会のお知らせ</w:t>
      </w:r>
    </w:p>
    <w:p w14:paraId="5F28AD9E" w14:textId="77777777" w:rsidR="00A63952" w:rsidRPr="00BD2C8C" w:rsidRDefault="00A63952" w:rsidP="00A63952">
      <w:pPr>
        <w:jc w:val="center"/>
        <w:rPr>
          <w:rFonts w:ascii="UD デジタル 教科書体 NK-R" w:eastAsia="UD デジタル 教科書体 NK-R"/>
          <w:b/>
        </w:rPr>
      </w:pPr>
    </w:p>
    <w:p w14:paraId="36996688" w14:textId="77777777" w:rsidR="00A63952" w:rsidRPr="00BD2C8C" w:rsidRDefault="00A63952" w:rsidP="000C6D4D">
      <w:pPr>
        <w:ind w:firstLineChars="100" w:firstLine="220"/>
        <w:rPr>
          <w:rFonts w:ascii="UD デジタル 教科書体 NK-R" w:eastAsia="UD デジタル 教科書体 NK-R"/>
        </w:rPr>
      </w:pPr>
      <w:r w:rsidRPr="00BD2C8C">
        <w:rPr>
          <w:rFonts w:ascii="UD デジタル 教科書体 NK-R" w:eastAsia="UD デジタル 教科書体 NK-R" w:hint="eastAsia"/>
        </w:rPr>
        <w:t>本年度も、国立教育政策研究所社会教育実践研究センター（以下、社研と略す。）を会場とし、対面を基本としながらも、オンラインを併用したハイフレックス方式で実施する予定です。</w:t>
      </w:r>
    </w:p>
    <w:p w14:paraId="35FF4AF8" w14:textId="77777777" w:rsidR="00A63952" w:rsidRPr="00BD2C8C" w:rsidRDefault="00A63952" w:rsidP="00A63952">
      <w:pPr>
        <w:rPr>
          <w:rFonts w:ascii="UD デジタル 教科書体 NK-R" w:eastAsia="UD デジタル 教科書体 NK-R"/>
        </w:rPr>
      </w:pPr>
    </w:p>
    <w:p w14:paraId="1DEBE496" w14:textId="77777777" w:rsidR="00A63952" w:rsidRPr="00BD2C8C" w:rsidRDefault="00BD2C8C" w:rsidP="00A63952">
      <w:pPr>
        <w:rPr>
          <w:rFonts w:ascii="UD デジタル 教科書体 NK-R" w:eastAsia="UD デジタル 教科書体 NK-R"/>
          <w:b/>
        </w:rPr>
      </w:pPr>
      <w:r>
        <w:rPr>
          <w:rFonts w:ascii="UD デジタル 教科書体 NK-R" w:eastAsia="UD デジタル 教科書体 NK-R" w:hint="eastAsia"/>
          <w:b/>
        </w:rPr>
        <w:t xml:space="preserve">1　</w:t>
      </w:r>
      <w:r w:rsidR="00A63952" w:rsidRPr="00BD2C8C">
        <w:rPr>
          <w:rFonts w:ascii="UD デジタル 教科書体 NK-R" w:eastAsia="UD デジタル 教科書体 NK-R" w:hint="eastAsia"/>
          <w:b/>
        </w:rPr>
        <w:t>趣旨</w:t>
      </w:r>
    </w:p>
    <w:p w14:paraId="7DAD15D2" w14:textId="682D343A" w:rsidR="00A63952" w:rsidRPr="00BD2C8C" w:rsidRDefault="00A63952" w:rsidP="000C6D4D">
      <w:pPr>
        <w:ind w:firstLineChars="100" w:firstLine="220"/>
        <w:rPr>
          <w:rFonts w:ascii="UD デジタル 教科書体 NK-R" w:eastAsia="UD デジタル 教科書体 NK-R"/>
        </w:rPr>
      </w:pPr>
      <w:r w:rsidRPr="00BD2C8C">
        <w:rPr>
          <w:rFonts w:ascii="UD デジタル 教科書体 NK-R" w:eastAsia="UD デジタル 教科書体 NK-R" w:hint="eastAsia"/>
        </w:rPr>
        <w:t>学会及び学会員の研究の成果を公表するとともに、各地域の生涯学習活動とその支援にかかわる諸課題について学会員、生涯学習の実践者、行政職員がともに考え解決の糸口を探る。特に、研究</w:t>
      </w:r>
      <w:r w:rsidRPr="00BD2C8C">
        <w:rPr>
          <w:rFonts w:ascii="UD デジタル 教科書体 NK-R" w:eastAsia="UD デジタル 教科書体 NK-R"/>
        </w:rPr>
        <w:t>者と実践者、行政職員等が、実践事例を共有し、課題解決をめぐって対話することを通して実践と研究の質的向上を図る。</w:t>
      </w:r>
    </w:p>
    <w:p w14:paraId="742B167E" w14:textId="77777777" w:rsidR="00A63952" w:rsidRPr="00BD2C8C" w:rsidRDefault="00A63952" w:rsidP="00A63952">
      <w:pPr>
        <w:rPr>
          <w:rFonts w:ascii="UD デジタル 教科書体 NK-R" w:eastAsia="UD デジタル 教科書体 NK-R"/>
        </w:rPr>
      </w:pPr>
    </w:p>
    <w:p w14:paraId="340ACDB2" w14:textId="64F0BD56" w:rsidR="00A63952" w:rsidRDefault="00BD2C8C" w:rsidP="00A63952">
      <w:pPr>
        <w:rPr>
          <w:rFonts w:ascii="UD デジタル 教科書体 NK-R" w:eastAsia="UD デジタル 教科書体 NK-R"/>
        </w:rPr>
      </w:pPr>
      <w:r>
        <w:rPr>
          <w:rFonts w:ascii="UD デジタル 教科書体 NK-R" w:eastAsia="UD デジタル 教科書体 NK-R" w:hint="eastAsia"/>
          <w:b/>
        </w:rPr>
        <w:t>2</w:t>
      </w:r>
      <w:r w:rsidR="00A63952" w:rsidRPr="00BD2C8C">
        <w:rPr>
          <w:rFonts w:ascii="UD デジタル 教科書体 NK-R" w:eastAsia="UD デジタル 教科書体 NK-R"/>
          <w:b/>
        </w:rPr>
        <w:t xml:space="preserve"> 期日</w:t>
      </w:r>
      <w:r w:rsidR="00A63952" w:rsidRPr="00BD2C8C">
        <w:rPr>
          <w:rFonts w:ascii="UD デジタル 教科書体 NK-R" w:eastAsia="UD デジタル 教科書体 NK-R"/>
        </w:rPr>
        <w:tab/>
        <w:t>2024 年11 月30 日、（土）、12月1日（日）</w:t>
      </w:r>
    </w:p>
    <w:p w14:paraId="029C6EA1" w14:textId="77777777" w:rsidR="000C6D4D" w:rsidRPr="00BD2C8C" w:rsidRDefault="000C6D4D" w:rsidP="00A63952">
      <w:pPr>
        <w:rPr>
          <w:rFonts w:ascii="UD デジタル 教科書体 NK-R" w:eastAsia="UD デジタル 教科書体 NK-R"/>
        </w:rPr>
      </w:pPr>
    </w:p>
    <w:p w14:paraId="6701AFCB" w14:textId="77777777" w:rsidR="000C46FB" w:rsidRDefault="00BD2C8C" w:rsidP="000C46FB">
      <w:pPr>
        <w:rPr>
          <w:rFonts w:ascii="UD デジタル 教科書体 NK-R" w:eastAsia="UD デジタル 教科書体 NK-R"/>
        </w:rPr>
      </w:pPr>
      <w:r>
        <w:rPr>
          <w:rFonts w:ascii="UD デジタル 教科書体 NK-R" w:eastAsia="UD デジタル 教科書体 NK-R" w:hint="eastAsia"/>
          <w:b/>
        </w:rPr>
        <w:t>3</w:t>
      </w:r>
      <w:r w:rsidR="00A63952" w:rsidRPr="00BD2C8C">
        <w:rPr>
          <w:rFonts w:ascii="UD デジタル 教科書体 NK-R" w:eastAsia="UD デジタル 教科書体 NK-R"/>
          <w:b/>
        </w:rPr>
        <w:t xml:space="preserve">　会場</w:t>
      </w:r>
      <w:r w:rsidR="00A63952" w:rsidRPr="00BD2C8C">
        <w:rPr>
          <w:rFonts w:ascii="UD デジタル 教科書体 NK-R" w:eastAsia="UD デジタル 教科書体 NK-R"/>
        </w:rPr>
        <w:tab/>
      </w:r>
      <w:r w:rsidR="000C46FB">
        <w:rPr>
          <w:rFonts w:ascii="UD デジタル 教科書体 NK-R" w:eastAsia="UD デジタル 教科書体 NK-R"/>
        </w:rPr>
        <w:t xml:space="preserve"> </w:t>
      </w:r>
      <w:r w:rsidR="00A63952" w:rsidRPr="00BD2C8C">
        <w:rPr>
          <w:rFonts w:ascii="UD デジタル 教科書体 NK-R" w:eastAsia="UD デジタル 教科書体 NK-R"/>
        </w:rPr>
        <w:t>国立教育政策研究所社会教育実践研究センター</w:t>
      </w:r>
    </w:p>
    <w:p w14:paraId="1C25ECB7" w14:textId="09B7B0AE" w:rsidR="00A63952" w:rsidRPr="00BD2C8C" w:rsidRDefault="00A63952" w:rsidP="000C46FB">
      <w:pPr>
        <w:ind w:firstLineChars="350" w:firstLine="770"/>
        <w:rPr>
          <w:rFonts w:ascii="UD デジタル 教科書体 NK-R" w:eastAsia="UD デジタル 教科書体 NK-R"/>
        </w:rPr>
      </w:pPr>
      <w:r w:rsidRPr="00BD2C8C">
        <w:rPr>
          <w:rFonts w:ascii="UD デジタル 教科書体 NK-R" w:eastAsia="UD デジタル 教科書体 NK-R" w:hint="eastAsia"/>
        </w:rPr>
        <w:t>〒</w:t>
      </w:r>
      <w:r w:rsidRPr="00BD2C8C">
        <w:rPr>
          <w:rFonts w:ascii="UD デジタル 教科書体 NK-R" w:eastAsia="UD デジタル 教科書体 NK-R"/>
        </w:rPr>
        <w:t>110</w:t>
      </w:r>
      <w:r w:rsidRPr="00BD2C8C">
        <w:rPr>
          <w:rFonts w:ascii="UD デジタル 教科書体 NK-R" w:eastAsia="UD デジタル 教科書体 NK-R"/>
        </w:rPr>
        <w:t>–</w:t>
      </w:r>
      <w:r w:rsidRPr="00BD2C8C">
        <w:rPr>
          <w:rFonts w:ascii="UD デジタル 教科書体 NK-R" w:eastAsia="UD デジタル 教科書体 NK-R"/>
        </w:rPr>
        <w:t>0007 東京都台東区上野公園12</w:t>
      </w:r>
      <w:r w:rsidRPr="00BD2C8C">
        <w:rPr>
          <w:rFonts w:ascii="UD デジタル 教科書体 NK-R" w:eastAsia="UD デジタル 教科書体 NK-R"/>
        </w:rPr>
        <w:t>–</w:t>
      </w:r>
      <w:r w:rsidRPr="00BD2C8C">
        <w:rPr>
          <w:rFonts w:ascii="UD デジタル 教科書体 NK-R" w:eastAsia="UD デジタル 教科書体 NK-R"/>
        </w:rPr>
        <w:t>43 TEL 03</w:t>
      </w:r>
      <w:r w:rsidRPr="00BD2C8C">
        <w:rPr>
          <w:rFonts w:ascii="UD デジタル 教科書体 NK-R" w:eastAsia="UD デジタル 教科書体 NK-R"/>
        </w:rPr>
        <w:t>–</w:t>
      </w:r>
      <w:r w:rsidRPr="00BD2C8C">
        <w:rPr>
          <w:rFonts w:ascii="UD デジタル 教科書体 NK-R" w:eastAsia="UD デジタル 教科書体 NK-R"/>
        </w:rPr>
        <w:t>3823</w:t>
      </w:r>
      <w:r w:rsidRPr="00BD2C8C">
        <w:rPr>
          <w:rFonts w:ascii="UD デジタル 教科書体 NK-R" w:eastAsia="UD デジタル 教科書体 NK-R"/>
        </w:rPr>
        <w:t>–</w:t>
      </w:r>
      <w:r w:rsidRPr="00BD2C8C">
        <w:rPr>
          <w:rFonts w:ascii="UD デジタル 教科書体 NK-R" w:eastAsia="UD デジタル 教科書体 NK-R"/>
        </w:rPr>
        <w:t>0241</w:t>
      </w:r>
    </w:p>
    <w:p w14:paraId="75F6E3E5" w14:textId="77777777" w:rsidR="00A63952" w:rsidRPr="00C85FFE" w:rsidRDefault="00A63952" w:rsidP="000C46FB">
      <w:pPr>
        <w:ind w:firstLineChars="350" w:firstLine="770"/>
        <w:rPr>
          <w:rFonts w:ascii="UD デジタル 教科書体 NK-R" w:eastAsia="UD デジタル 教科書体 NK-R"/>
        </w:rPr>
      </w:pPr>
      <w:r w:rsidRPr="00C85FFE">
        <w:rPr>
          <w:rFonts w:ascii="UD デジタル 教科書体 NK-R" w:eastAsia="UD デジタル 教科書体 NK-R" w:hint="eastAsia"/>
        </w:rPr>
        <w:t>〔情報交換</w:t>
      </w:r>
      <w:r w:rsidR="00BD2C8C" w:rsidRPr="00C85FFE">
        <w:rPr>
          <w:rFonts w:ascii="UD デジタル 教科書体 NK-R" w:eastAsia="UD デジタル 教科書体 NK-R" w:hint="eastAsia"/>
        </w:rPr>
        <w:t>会</w:t>
      </w:r>
      <w:r w:rsidRPr="00C85FFE">
        <w:rPr>
          <w:rFonts w:ascii="UD デジタル 教科書体 NK-R" w:eastAsia="UD デジタル 教科書体 NK-R" w:hint="eastAsia"/>
        </w:rPr>
        <w:t>〕</w:t>
      </w:r>
      <w:r w:rsidR="00EE1C7A" w:rsidRPr="00C85FFE">
        <w:rPr>
          <w:rFonts w:ascii="UD デジタル 教科書体 NK-R" w:eastAsia="UD デジタル 教科書体 NK-R" w:hint="eastAsia"/>
        </w:rPr>
        <w:t>未定　詳しくは大会プログラムにてお知らせします。</w:t>
      </w:r>
    </w:p>
    <w:p w14:paraId="55610F79" w14:textId="77777777" w:rsidR="000C6D4D" w:rsidRDefault="000C6D4D" w:rsidP="00A63952">
      <w:pPr>
        <w:rPr>
          <w:rFonts w:ascii="UD デジタル 教科書体 NK-R" w:eastAsia="UD デジタル 教科書体 NK-R"/>
          <w:b/>
        </w:rPr>
      </w:pPr>
    </w:p>
    <w:p w14:paraId="1B91C9F8" w14:textId="1BD4FFAB" w:rsidR="00A63952" w:rsidRPr="00BD2C8C" w:rsidRDefault="00BD2C8C" w:rsidP="00A63952">
      <w:pPr>
        <w:rPr>
          <w:rFonts w:ascii="UD デジタル 教科書体 NK-R" w:eastAsia="UD デジタル 教科書体 NK-R"/>
        </w:rPr>
      </w:pPr>
      <w:r w:rsidRPr="00BD2C8C">
        <w:rPr>
          <w:rFonts w:ascii="UD デジタル 教科書体 NK-R" w:eastAsia="UD デジタル 教科書体 NK-R" w:hint="eastAsia"/>
          <w:b/>
        </w:rPr>
        <w:t xml:space="preserve">4　</w:t>
      </w:r>
      <w:r w:rsidR="00A63952" w:rsidRPr="00BD2C8C">
        <w:rPr>
          <w:rFonts w:ascii="UD デジタル 教科書体 NK-R" w:eastAsia="UD デジタル 教科書体 NK-R" w:hint="eastAsia"/>
          <w:b/>
        </w:rPr>
        <w:t>日程</w:t>
      </w:r>
      <w:r w:rsidRPr="00BD2C8C">
        <w:rPr>
          <w:rFonts w:ascii="UD デジタル 教科書体 NK-R" w:eastAsia="UD デジタル 教科書体 NK-R" w:hint="eastAsia"/>
          <w:b/>
        </w:rPr>
        <w:t>概要</w:t>
      </w:r>
      <w:r>
        <w:rPr>
          <w:rFonts w:ascii="UD デジタル 教科書体 NK-R" w:eastAsia="UD デジタル 教科書体 NK-R" w:hint="eastAsia"/>
        </w:rPr>
        <w:t xml:space="preserve">　　</w:t>
      </w:r>
      <w:r w:rsidR="00A63952" w:rsidRPr="00BD2C8C">
        <w:rPr>
          <w:rFonts w:ascii="UD デジタル 教科書体 NK-R" w:eastAsia="UD デジタル 教科書体 NK-R"/>
        </w:rPr>
        <w:t xml:space="preserve"> </w:t>
      </w:r>
      <w:r w:rsidR="00A63952" w:rsidRPr="00BD2C8C">
        <w:rPr>
          <w:rFonts w:ascii="UD デジタル 教科書体 NK-R" w:eastAsia="UD デジタル 教科書体 NK-R"/>
        </w:rPr>
        <w:t>※</w:t>
      </w:r>
      <w:r w:rsidR="00A63952" w:rsidRPr="00BD2C8C">
        <w:rPr>
          <w:rFonts w:ascii="UD デジタル 教科書体 NK-R" w:eastAsia="UD デジタル 教科書体 NK-R"/>
        </w:rPr>
        <w:t xml:space="preserve"> 詳細については、大会前にお送りするプログラムで必ずご確認ください。</w:t>
      </w:r>
    </w:p>
    <w:tbl>
      <w:tblPr>
        <w:tblStyle w:val="TableNormal1"/>
        <w:tblW w:w="0" w:type="auto"/>
        <w:tblInd w:w="21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4175"/>
        <w:gridCol w:w="4621"/>
      </w:tblGrid>
      <w:tr w:rsidR="00122364" w:rsidRPr="00A63952" w14:paraId="7116A1D4" w14:textId="77777777" w:rsidTr="00772485">
        <w:trPr>
          <w:trHeight w:val="287"/>
        </w:trPr>
        <w:tc>
          <w:tcPr>
            <w:tcW w:w="4175" w:type="dxa"/>
            <w:tcBorders>
              <w:bottom w:val="nil"/>
            </w:tcBorders>
            <w:shd w:val="clear" w:color="auto" w:fill="808080" w:themeFill="background1" w:themeFillShade="80"/>
          </w:tcPr>
          <w:p w14:paraId="42FDF9A6" w14:textId="77777777" w:rsidR="00E15A29" w:rsidRPr="002F34A0" w:rsidRDefault="00891359" w:rsidP="002F34A0">
            <w:pPr>
              <w:jc w:val="center"/>
              <w:rPr>
                <w:rFonts w:ascii="UD デジタル 教科書体 NK-R" w:eastAsia="UD デジタル 教科書体 NK-R"/>
                <w:color w:val="FFFFFF" w:themeColor="background1"/>
              </w:rPr>
            </w:pPr>
            <w:r w:rsidRPr="002F34A0">
              <w:rPr>
                <w:rFonts w:ascii="UD デジタル 教科書体 NK-R" w:eastAsia="UD デジタル 教科書体 NK-R" w:hint="eastAsia"/>
                <w:color w:val="FFFFFF" w:themeColor="background1"/>
                <w:spacing w:val="11"/>
                <w:w w:val="105"/>
              </w:rPr>
              <w:t>大会</w:t>
            </w:r>
            <w:r w:rsidRPr="002F34A0">
              <w:rPr>
                <w:rFonts w:ascii="UD デジタル 教科書体 NK-R" w:eastAsia="UD デジタル 教科書体 NK-R"/>
                <w:color w:val="FFFFFF" w:themeColor="background1"/>
                <w:w w:val="105"/>
              </w:rPr>
              <w:t xml:space="preserve">1 </w:t>
            </w:r>
            <w:r w:rsidRPr="002F34A0">
              <w:rPr>
                <w:rFonts w:ascii="UD デジタル 教科書体 NK-R" w:eastAsia="UD デジタル 教科書体 NK-R" w:hint="eastAsia"/>
                <w:color w:val="FFFFFF" w:themeColor="background1"/>
                <w:spacing w:val="25"/>
                <w:w w:val="105"/>
              </w:rPr>
              <w:t xml:space="preserve">日目 </w:t>
            </w:r>
            <w:r w:rsidRPr="002F34A0">
              <w:rPr>
                <w:rFonts w:ascii="UD デジタル 教科書体 NK-R" w:eastAsia="UD デジタル 教科書体 NK-R"/>
                <w:color w:val="FFFFFF" w:themeColor="background1"/>
                <w:w w:val="105"/>
              </w:rPr>
              <w:t xml:space="preserve">11 </w:t>
            </w:r>
            <w:r w:rsidRPr="002F34A0">
              <w:rPr>
                <w:rFonts w:ascii="UD デジタル 教科書体 NK-R" w:eastAsia="UD デジタル 教科書体 NK-R" w:hint="eastAsia"/>
                <w:color w:val="FFFFFF" w:themeColor="background1"/>
                <w:spacing w:val="22"/>
                <w:w w:val="105"/>
              </w:rPr>
              <w:t>月</w:t>
            </w:r>
            <w:r w:rsidR="00A63952" w:rsidRPr="002F34A0">
              <w:rPr>
                <w:rFonts w:ascii="UD デジタル 教科書体 NK-R" w:eastAsia="UD デジタル 教科書体 NK-R" w:hint="eastAsia"/>
                <w:color w:val="FFFFFF" w:themeColor="background1"/>
                <w:spacing w:val="22"/>
                <w:w w:val="105"/>
              </w:rPr>
              <w:t>30</w:t>
            </w:r>
            <w:r w:rsidRPr="002F34A0">
              <w:rPr>
                <w:rFonts w:ascii="UD デジタル 教科書体 NK-R" w:eastAsia="UD デジタル 教科書体 NK-R"/>
                <w:color w:val="FFFFFF" w:themeColor="background1"/>
                <w:w w:val="105"/>
              </w:rPr>
              <w:t xml:space="preserve"> </w:t>
            </w:r>
            <w:r w:rsidRPr="002F34A0">
              <w:rPr>
                <w:rFonts w:ascii="UD デジタル 教科書体 NK-R" w:eastAsia="UD デジタル 教科書体 NK-R" w:hint="eastAsia"/>
                <w:color w:val="FFFFFF" w:themeColor="background1"/>
                <w:spacing w:val="-90"/>
                <w:w w:val="105"/>
              </w:rPr>
              <w:t>日</w:t>
            </w:r>
            <w:r w:rsidRPr="002F34A0">
              <w:rPr>
                <w:rFonts w:ascii="UD デジタル 教科書体 NK-R" w:eastAsia="UD デジタル 教科書体 NK-R" w:hint="eastAsia"/>
                <w:color w:val="FFFFFF" w:themeColor="background1"/>
                <w:w w:val="180"/>
              </w:rPr>
              <w:t>（</w:t>
            </w:r>
            <w:r w:rsidRPr="002F34A0">
              <w:rPr>
                <w:rFonts w:ascii="UD デジタル 教科書体 NK-R" w:eastAsia="UD デジタル 教科書体 NK-R" w:hint="eastAsia"/>
                <w:color w:val="FFFFFF" w:themeColor="background1"/>
                <w:w w:val="105"/>
              </w:rPr>
              <w:t>土</w:t>
            </w:r>
            <w:r w:rsidRPr="002F34A0">
              <w:rPr>
                <w:rFonts w:ascii="UD デジタル 教科書体 NK-R" w:eastAsia="UD デジタル 教科書体 NK-R" w:hint="eastAsia"/>
                <w:color w:val="FFFFFF" w:themeColor="background1"/>
                <w:w w:val="180"/>
              </w:rPr>
              <w:t>）</w:t>
            </w:r>
          </w:p>
        </w:tc>
        <w:tc>
          <w:tcPr>
            <w:tcW w:w="4621" w:type="dxa"/>
            <w:tcBorders>
              <w:bottom w:val="nil"/>
            </w:tcBorders>
            <w:shd w:val="clear" w:color="auto" w:fill="808080" w:themeFill="background1" w:themeFillShade="80"/>
          </w:tcPr>
          <w:p w14:paraId="245F24E1" w14:textId="77777777" w:rsidR="00E15A29" w:rsidRPr="002F34A0" w:rsidRDefault="00891359" w:rsidP="002F34A0">
            <w:pPr>
              <w:jc w:val="center"/>
              <w:rPr>
                <w:rFonts w:ascii="UD デジタル 教科書体 NK-R" w:eastAsia="UD デジタル 教科書体 NK-R"/>
                <w:color w:val="FFFFFF" w:themeColor="background1"/>
              </w:rPr>
            </w:pPr>
            <w:r w:rsidRPr="002F34A0">
              <w:rPr>
                <w:rFonts w:ascii="UD デジタル 教科書体 NK-R" w:eastAsia="UD デジタル 教科書体 NK-R" w:hint="eastAsia"/>
                <w:color w:val="FFFFFF" w:themeColor="background1"/>
                <w:spacing w:val="11"/>
                <w:w w:val="105"/>
              </w:rPr>
              <w:t>大会</w:t>
            </w:r>
            <w:r w:rsidRPr="002F34A0">
              <w:rPr>
                <w:rFonts w:ascii="UD デジタル 教科書体 NK-R" w:eastAsia="UD デジタル 教科書体 NK-R"/>
                <w:color w:val="FFFFFF" w:themeColor="background1"/>
                <w:w w:val="105"/>
              </w:rPr>
              <w:t xml:space="preserve">2 </w:t>
            </w:r>
            <w:r w:rsidRPr="002F34A0">
              <w:rPr>
                <w:rFonts w:ascii="UD デジタル 教科書体 NK-R" w:eastAsia="UD デジタル 教科書体 NK-R" w:hint="eastAsia"/>
                <w:color w:val="FFFFFF" w:themeColor="background1"/>
                <w:spacing w:val="26"/>
                <w:w w:val="105"/>
              </w:rPr>
              <w:t xml:space="preserve">日目 </w:t>
            </w:r>
            <w:r w:rsidRPr="002F34A0">
              <w:rPr>
                <w:rFonts w:ascii="UD デジタル 教科書体 NK-R" w:eastAsia="UD デジタル 教科書体 NK-R"/>
                <w:color w:val="FFFFFF" w:themeColor="background1"/>
                <w:w w:val="105"/>
              </w:rPr>
              <w:t>1</w:t>
            </w:r>
            <w:r w:rsidR="00A63952" w:rsidRPr="002F34A0">
              <w:rPr>
                <w:rFonts w:ascii="UD デジタル 教科書体 NK-R" w:eastAsia="UD デジタル 教科書体 NK-R" w:hint="eastAsia"/>
                <w:color w:val="FFFFFF" w:themeColor="background1"/>
                <w:w w:val="105"/>
              </w:rPr>
              <w:t>2</w:t>
            </w:r>
            <w:r w:rsidRPr="002F34A0">
              <w:rPr>
                <w:rFonts w:ascii="UD デジタル 教科書体 NK-R" w:eastAsia="UD デジタル 教科書体 NK-R"/>
                <w:color w:val="FFFFFF" w:themeColor="background1"/>
                <w:w w:val="105"/>
              </w:rPr>
              <w:t xml:space="preserve"> </w:t>
            </w:r>
            <w:r w:rsidRPr="002F34A0">
              <w:rPr>
                <w:rFonts w:ascii="UD デジタル 教科書体 NK-R" w:eastAsia="UD デジタル 教科書体 NK-R" w:hint="eastAsia"/>
                <w:color w:val="FFFFFF" w:themeColor="background1"/>
                <w:spacing w:val="22"/>
                <w:w w:val="105"/>
              </w:rPr>
              <w:t>月</w:t>
            </w:r>
            <w:r w:rsidR="00A63952" w:rsidRPr="002F34A0">
              <w:rPr>
                <w:rFonts w:ascii="UD デジタル 教科書体 NK-R" w:eastAsia="UD デジタル 教科書体 NK-R" w:hint="eastAsia"/>
                <w:color w:val="FFFFFF" w:themeColor="background1"/>
                <w:spacing w:val="22"/>
                <w:w w:val="105"/>
              </w:rPr>
              <w:t>1</w:t>
            </w:r>
            <w:r w:rsidRPr="002F34A0">
              <w:rPr>
                <w:rFonts w:ascii="UD デジタル 教科書体 NK-R" w:eastAsia="UD デジタル 教科書体 NK-R"/>
                <w:color w:val="FFFFFF" w:themeColor="background1"/>
                <w:w w:val="105"/>
              </w:rPr>
              <w:t xml:space="preserve"> </w:t>
            </w:r>
            <w:r w:rsidRPr="002F34A0">
              <w:rPr>
                <w:rFonts w:ascii="UD デジタル 教科書体 NK-R" w:eastAsia="UD デジタル 教科書体 NK-R" w:hint="eastAsia"/>
                <w:color w:val="FFFFFF" w:themeColor="background1"/>
                <w:spacing w:val="-90"/>
                <w:w w:val="105"/>
              </w:rPr>
              <w:t>日</w:t>
            </w:r>
            <w:r w:rsidRPr="002F34A0">
              <w:rPr>
                <w:rFonts w:ascii="UD デジタル 教科書体 NK-R" w:eastAsia="UD デジタル 教科書体 NK-R" w:hint="eastAsia"/>
                <w:color w:val="FFFFFF" w:themeColor="background1"/>
                <w:w w:val="180"/>
              </w:rPr>
              <w:t>（</w:t>
            </w:r>
            <w:r w:rsidRPr="002F34A0">
              <w:rPr>
                <w:rFonts w:ascii="UD デジタル 教科書体 NK-R" w:eastAsia="UD デジタル 教科書体 NK-R" w:hint="eastAsia"/>
                <w:color w:val="FFFFFF" w:themeColor="background1"/>
                <w:w w:val="105"/>
              </w:rPr>
              <w:t>日</w:t>
            </w:r>
            <w:r w:rsidRPr="002F34A0">
              <w:rPr>
                <w:rFonts w:ascii="UD デジタル 教科書体 NK-R" w:eastAsia="UD デジタル 教科書体 NK-R" w:hint="eastAsia"/>
                <w:color w:val="FFFFFF" w:themeColor="background1"/>
                <w:w w:val="180"/>
              </w:rPr>
              <w:t>）</w:t>
            </w:r>
          </w:p>
        </w:tc>
      </w:tr>
      <w:tr w:rsidR="00122364" w:rsidRPr="00A63952" w14:paraId="010E6D5B" w14:textId="77777777" w:rsidTr="00772485">
        <w:trPr>
          <w:trHeight w:val="240"/>
        </w:trPr>
        <w:tc>
          <w:tcPr>
            <w:tcW w:w="4175" w:type="dxa"/>
            <w:tcBorders>
              <w:top w:val="nil"/>
              <w:bottom w:val="nil"/>
            </w:tcBorders>
            <w:shd w:val="clear" w:color="auto" w:fill="auto"/>
          </w:tcPr>
          <w:p w14:paraId="0C4B36E8" w14:textId="337B659D" w:rsidR="00E15A29" w:rsidRPr="00A63952" w:rsidRDefault="00772485" w:rsidP="001B3042">
            <w:pPr>
              <w:ind w:firstLineChars="50" w:firstLine="110"/>
              <w:rPr>
                <w:rFonts w:ascii="UD デジタル 教科書体 NK-R" w:eastAsia="UD デジタル 教科書体 NK-R"/>
              </w:rPr>
            </w:pPr>
            <w:r>
              <w:rPr>
                <w:rFonts w:ascii="UD デジタル 教科書体 NK-R" w:eastAsia="UD デジタル 教科書体 NK-R"/>
              </w:rPr>
              <w:t>9</w:t>
            </w:r>
            <w:r>
              <w:rPr>
                <w:rFonts w:ascii="UD デジタル 教科書体 NK-R" w:eastAsia="UD デジタル 教科書体 NK-R" w:hint="eastAsia"/>
              </w:rPr>
              <w:t>：</w:t>
            </w:r>
            <w:r w:rsidR="00891359" w:rsidRPr="00A63952">
              <w:rPr>
                <w:rFonts w:ascii="UD デジタル 教科書体 NK-R" w:eastAsia="UD デジタル 教科書体 NK-R"/>
              </w:rPr>
              <w:t>30</w:t>
            </w:r>
            <w:r w:rsidR="00891359" w:rsidRPr="00A63952">
              <w:rPr>
                <w:rFonts w:ascii="UD デジタル 教科書体 NK-R" w:eastAsia="UD デジタル 教科書体 NK-R" w:hint="eastAsia"/>
              </w:rPr>
              <w:t>～</w:t>
            </w:r>
            <w:r>
              <w:rPr>
                <w:rFonts w:ascii="UD デジタル 教科書体 NK-R" w:eastAsia="UD デジタル 教科書体 NK-R"/>
              </w:rPr>
              <w:t>10</w:t>
            </w:r>
            <w:r>
              <w:rPr>
                <w:rFonts w:ascii="UD デジタル 教科書体 NK-R" w:eastAsia="UD デジタル 教科書体 NK-R" w:hint="eastAsia"/>
              </w:rPr>
              <w:t>：</w:t>
            </w:r>
            <w:r w:rsidR="00891359" w:rsidRPr="00A63952">
              <w:rPr>
                <w:rFonts w:ascii="UD デジタル 教科書体 NK-R" w:eastAsia="UD デジタル 教科書体 NK-R"/>
              </w:rPr>
              <w:t>15</w:t>
            </w:r>
            <w:r>
              <w:rPr>
                <w:rFonts w:ascii="UD デジタル 教科書体 NK-R" w:eastAsia="UD デジタル 教科書体 NK-R" w:hint="eastAsia"/>
              </w:rPr>
              <w:t xml:space="preserve">　</w:t>
            </w:r>
            <w:r w:rsidR="00891359" w:rsidRPr="00A63952">
              <w:rPr>
                <w:rFonts w:ascii="UD デジタル 教科書体 NK-R" w:eastAsia="UD デジタル 教科書体 NK-R" w:hint="eastAsia"/>
              </w:rPr>
              <w:t>評議員会</w:t>
            </w:r>
          </w:p>
        </w:tc>
        <w:tc>
          <w:tcPr>
            <w:tcW w:w="4621" w:type="dxa"/>
            <w:tcBorders>
              <w:top w:val="nil"/>
              <w:bottom w:val="nil"/>
            </w:tcBorders>
            <w:shd w:val="clear" w:color="auto" w:fill="auto"/>
          </w:tcPr>
          <w:p w14:paraId="3C86238B" w14:textId="07D91A5B" w:rsidR="00E15A29" w:rsidRPr="00A63952" w:rsidRDefault="00891359" w:rsidP="000C46FB">
            <w:pPr>
              <w:ind w:firstLineChars="50" w:firstLine="110"/>
              <w:rPr>
                <w:rFonts w:ascii="UD デジタル 教科書体 NK-R" w:eastAsia="UD デジタル 教科書体 NK-R"/>
              </w:rPr>
            </w:pPr>
            <w:r w:rsidRPr="00A63952">
              <w:rPr>
                <w:rFonts w:ascii="UD デジタル 教科書体 NK-R" w:eastAsia="UD デジタル 教科書体 NK-R"/>
              </w:rPr>
              <w:t>9:00</w:t>
            </w:r>
            <w:r w:rsidRPr="00A63952">
              <w:rPr>
                <w:rFonts w:ascii="UD デジタル 教科書体 NK-R" w:eastAsia="UD デジタル 教科書体 NK-R" w:hint="eastAsia"/>
              </w:rPr>
              <w:t>～</w:t>
            </w:r>
            <w:r w:rsidR="00772485">
              <w:rPr>
                <w:rFonts w:ascii="UD デジタル 教科書体 NK-R" w:eastAsia="UD デジタル 教科書体 NK-R" w:hint="eastAsia"/>
              </w:rPr>
              <w:t xml:space="preserve"> </w:t>
            </w:r>
            <w:r w:rsidRPr="00A63952">
              <w:rPr>
                <w:rFonts w:ascii="UD デジタル 教科書体 NK-R" w:eastAsia="UD デジタル 教科書体 NK-R" w:hint="eastAsia"/>
              </w:rPr>
              <w:t>受付</w:t>
            </w:r>
          </w:p>
        </w:tc>
      </w:tr>
      <w:tr w:rsidR="00122364" w:rsidRPr="00A63952" w14:paraId="0967F77B" w14:textId="77777777" w:rsidTr="00772485">
        <w:trPr>
          <w:trHeight w:val="240"/>
        </w:trPr>
        <w:tc>
          <w:tcPr>
            <w:tcW w:w="4175" w:type="dxa"/>
            <w:tcBorders>
              <w:top w:val="nil"/>
              <w:bottom w:val="nil"/>
            </w:tcBorders>
            <w:shd w:val="clear" w:color="auto" w:fill="auto"/>
          </w:tcPr>
          <w:p w14:paraId="2185F814" w14:textId="026F4EA2" w:rsidR="00E15A29" w:rsidRPr="00A63952" w:rsidRDefault="00772485" w:rsidP="000C46FB">
            <w:pPr>
              <w:rPr>
                <w:rFonts w:ascii="UD デジタル 教科書体 NK-R" w:eastAsia="UD デジタル 教科書体 NK-R"/>
              </w:rPr>
            </w:pPr>
            <w:r>
              <w:rPr>
                <w:rFonts w:ascii="UD デジタル 教科書体 NK-R" w:eastAsia="UD デジタル 教科書体 NK-R"/>
              </w:rPr>
              <w:t>10</w:t>
            </w:r>
            <w:r>
              <w:rPr>
                <w:rFonts w:ascii="UD デジタル 教科書体 NK-R" w:eastAsia="UD デジタル 教科書体 NK-R" w:hint="eastAsia"/>
              </w:rPr>
              <w:t>：</w:t>
            </w:r>
            <w:r w:rsidR="00891359" w:rsidRPr="00A63952">
              <w:rPr>
                <w:rFonts w:ascii="UD デジタル 教科書体 NK-R" w:eastAsia="UD デジタル 教科書体 NK-R"/>
              </w:rPr>
              <w:t>25</w:t>
            </w:r>
            <w:r w:rsidR="00891359" w:rsidRPr="00A63952">
              <w:rPr>
                <w:rFonts w:ascii="UD デジタル 教科書体 NK-R" w:eastAsia="UD デジタル 教科書体 NK-R" w:hint="eastAsia"/>
              </w:rPr>
              <w:t>～</w:t>
            </w:r>
            <w:r>
              <w:rPr>
                <w:rFonts w:ascii="UD デジタル 教科書体 NK-R" w:eastAsia="UD デジタル 教科書体 NK-R"/>
              </w:rPr>
              <w:t>11</w:t>
            </w:r>
            <w:r>
              <w:rPr>
                <w:rFonts w:ascii="UD デジタル 教科書体 NK-R" w:eastAsia="UD デジタル 教科書体 NK-R" w:hint="eastAsia"/>
              </w:rPr>
              <w:t>：</w:t>
            </w:r>
            <w:r w:rsidR="00891359" w:rsidRPr="00A63952">
              <w:rPr>
                <w:rFonts w:ascii="UD デジタル 教科書体 NK-R" w:eastAsia="UD デジタル 教科書体 NK-R"/>
              </w:rPr>
              <w:t>00</w:t>
            </w:r>
            <w:r>
              <w:rPr>
                <w:rFonts w:ascii="UD デジタル 教科書体 NK-R" w:eastAsia="UD デジタル 教科書体 NK-R"/>
              </w:rPr>
              <w:t xml:space="preserve"> </w:t>
            </w:r>
            <w:r w:rsidR="00891359" w:rsidRPr="00A63952">
              <w:rPr>
                <w:rFonts w:ascii="UD デジタル 教科書体 NK-R" w:eastAsia="UD デジタル 教科書体 NK-R" w:hint="eastAsia"/>
              </w:rPr>
              <w:t>全国理事会</w:t>
            </w:r>
          </w:p>
        </w:tc>
        <w:tc>
          <w:tcPr>
            <w:tcW w:w="4621" w:type="dxa"/>
            <w:tcBorders>
              <w:top w:val="nil"/>
              <w:bottom w:val="nil"/>
            </w:tcBorders>
            <w:shd w:val="clear" w:color="auto" w:fill="auto"/>
          </w:tcPr>
          <w:p w14:paraId="2B8ADDB3" w14:textId="5311BB88" w:rsidR="00E15A29" w:rsidRPr="00A63952" w:rsidRDefault="00891359" w:rsidP="000C46FB">
            <w:pPr>
              <w:ind w:firstLineChars="50" w:firstLine="110"/>
              <w:rPr>
                <w:rFonts w:ascii="UD デジタル 教科書体 NK-R" w:eastAsia="UD デジタル 教科書体 NK-R"/>
              </w:rPr>
            </w:pPr>
            <w:r w:rsidRPr="00A63952">
              <w:rPr>
                <w:rFonts w:ascii="UD デジタル 教科書体 NK-R" w:eastAsia="UD デジタル 教科書体 NK-R"/>
              </w:rPr>
              <w:t>9:30</w:t>
            </w:r>
            <w:r w:rsidRPr="00A63952">
              <w:rPr>
                <w:rFonts w:ascii="UD デジタル 教科書体 NK-R" w:eastAsia="UD デジタル 教科書体 NK-R" w:hint="eastAsia"/>
              </w:rPr>
              <w:t>～</w:t>
            </w:r>
            <w:r w:rsidR="00772485">
              <w:rPr>
                <w:rFonts w:ascii="UD デジタル 教科書体 NK-R" w:eastAsia="UD デジタル 教科書体 NK-R"/>
              </w:rPr>
              <w:t>10</w:t>
            </w:r>
            <w:r w:rsidR="00772485">
              <w:rPr>
                <w:rFonts w:ascii="UD デジタル 教科書体 NK-R" w:eastAsia="UD デジタル 教科書体 NK-R" w:hint="eastAsia"/>
              </w:rPr>
              <w:t>：</w:t>
            </w:r>
            <w:r w:rsidRPr="00A63952">
              <w:rPr>
                <w:rFonts w:ascii="UD デジタル 教科書体 NK-R" w:eastAsia="UD デジタル 教科書体 NK-R"/>
              </w:rPr>
              <w:t xml:space="preserve">00 </w:t>
            </w:r>
            <w:r w:rsidRPr="00A63952">
              <w:rPr>
                <w:rFonts w:ascii="UD デジタル 教科書体 NK-R" w:eastAsia="UD デジタル 教科書体 NK-R" w:hint="eastAsia"/>
              </w:rPr>
              <w:t>総会</w:t>
            </w:r>
          </w:p>
        </w:tc>
      </w:tr>
      <w:tr w:rsidR="00122364" w:rsidRPr="00A63952" w14:paraId="522D3568" w14:textId="77777777" w:rsidTr="00772485">
        <w:trPr>
          <w:trHeight w:val="240"/>
        </w:trPr>
        <w:tc>
          <w:tcPr>
            <w:tcW w:w="4175" w:type="dxa"/>
            <w:tcBorders>
              <w:top w:val="nil"/>
              <w:bottom w:val="nil"/>
            </w:tcBorders>
            <w:shd w:val="clear" w:color="auto" w:fill="auto"/>
          </w:tcPr>
          <w:p w14:paraId="748DE489" w14:textId="789FAA2A" w:rsidR="00E15A29" w:rsidRPr="00A63952" w:rsidRDefault="00772485" w:rsidP="00A63952">
            <w:pPr>
              <w:rPr>
                <w:rFonts w:ascii="UD デジタル 教科書体 NK-R" w:eastAsia="UD デジタル 教科書体 NK-R"/>
              </w:rPr>
            </w:pPr>
            <w:r>
              <w:rPr>
                <w:rFonts w:ascii="UD デジタル 教科書体 NK-R" w:eastAsia="UD デジタル 教科書体 NK-R"/>
              </w:rPr>
              <w:t>10</w:t>
            </w:r>
            <w:r>
              <w:rPr>
                <w:rFonts w:ascii="UD デジタル 教科書体 NK-R" w:eastAsia="UD デジタル 教科書体 NK-R" w:hint="eastAsia"/>
              </w:rPr>
              <w:t>：</w:t>
            </w:r>
            <w:r w:rsidR="00891359" w:rsidRPr="00A63952">
              <w:rPr>
                <w:rFonts w:ascii="UD デジタル 教科書体 NK-R" w:eastAsia="UD デジタル 教科書体 NK-R"/>
              </w:rPr>
              <w:t>30</w:t>
            </w:r>
            <w:r w:rsidR="00891359" w:rsidRPr="00A63952">
              <w:rPr>
                <w:rFonts w:ascii="UD デジタル 教科書体 NK-R" w:eastAsia="UD デジタル 教科書体 NK-R" w:hint="eastAsia"/>
              </w:rPr>
              <w:t>～</w:t>
            </w:r>
            <w:r>
              <w:rPr>
                <w:rFonts w:ascii="UD デジタル 教科書体 NK-R" w:eastAsia="UD デジタル 教科書体 NK-R" w:hint="eastAsia"/>
              </w:rPr>
              <w:t xml:space="preserve"> </w:t>
            </w:r>
            <w:r w:rsidR="00891359" w:rsidRPr="00A63952">
              <w:rPr>
                <w:rFonts w:ascii="UD デジタル 教科書体 NK-R" w:eastAsia="UD デジタル 教科書体 NK-R" w:hint="eastAsia"/>
              </w:rPr>
              <w:t>受付</w:t>
            </w:r>
          </w:p>
        </w:tc>
        <w:tc>
          <w:tcPr>
            <w:tcW w:w="4621" w:type="dxa"/>
            <w:tcBorders>
              <w:top w:val="nil"/>
              <w:bottom w:val="nil"/>
            </w:tcBorders>
            <w:shd w:val="clear" w:color="auto" w:fill="auto"/>
          </w:tcPr>
          <w:p w14:paraId="028562D5" w14:textId="00BC946D" w:rsidR="00E15A29" w:rsidRPr="00A63952" w:rsidRDefault="00772485" w:rsidP="002F34A0">
            <w:pPr>
              <w:rPr>
                <w:rFonts w:ascii="UD デジタル 教科書体 NK-R" w:eastAsia="UD デジタル 教科書体 NK-R"/>
              </w:rPr>
            </w:pPr>
            <w:r>
              <w:rPr>
                <w:rFonts w:ascii="UD デジタル 教科書体 NK-R" w:eastAsia="UD デジタル 教科書体 NK-R"/>
                <w:w w:val="105"/>
              </w:rPr>
              <w:t>10:</w:t>
            </w:r>
            <w:r>
              <w:rPr>
                <w:rFonts w:ascii="UD デジタル 教科書体 NK-R" w:eastAsia="UD デジタル 教科書体 NK-R" w:hint="eastAsia"/>
                <w:w w:val="105"/>
              </w:rPr>
              <w:t>１０</w:t>
            </w:r>
            <w:r w:rsidR="00891359" w:rsidRPr="00A63952">
              <w:rPr>
                <w:rFonts w:ascii="UD デジタル 教科書体 NK-R" w:eastAsia="UD デジタル 教科書体 NK-R" w:hint="eastAsia"/>
                <w:w w:val="105"/>
              </w:rPr>
              <w:t>～</w:t>
            </w:r>
            <w:r w:rsidR="00891359" w:rsidRPr="00A63952">
              <w:rPr>
                <w:rFonts w:ascii="UD デジタル 教科書体 NK-R" w:eastAsia="UD デジタル 教科書体 NK-R"/>
                <w:w w:val="105"/>
              </w:rPr>
              <w:t>1</w:t>
            </w:r>
            <w:r w:rsidR="00A63952" w:rsidRPr="00A63952">
              <w:rPr>
                <w:rFonts w:ascii="UD デジタル 教科書体 NK-R" w:eastAsia="UD デジタル 教科書体 NK-R" w:hint="eastAsia"/>
                <w:w w:val="105"/>
              </w:rPr>
              <w:t>2</w:t>
            </w:r>
            <w:r>
              <w:rPr>
                <w:rFonts w:ascii="UD デジタル 教科書体 NK-R" w:eastAsia="UD デジタル 教科書体 NK-R" w:hint="eastAsia"/>
                <w:w w:val="105"/>
              </w:rPr>
              <w:t>：</w:t>
            </w:r>
            <w:r w:rsidR="00A63952" w:rsidRPr="00A63952">
              <w:rPr>
                <w:rFonts w:ascii="UD デジタル 教科書体 NK-R" w:eastAsia="UD デジタル 教科書体 NK-R" w:hint="eastAsia"/>
                <w:w w:val="105"/>
              </w:rPr>
              <w:t>10</w:t>
            </w:r>
            <w:r w:rsidR="00891359" w:rsidRPr="00A63952">
              <w:rPr>
                <w:rFonts w:ascii="UD デジタル 教科書体 NK-R" w:eastAsia="UD デジタル 教科書体 NK-R"/>
                <w:w w:val="105"/>
              </w:rPr>
              <w:t xml:space="preserve"> </w:t>
            </w:r>
            <w:r w:rsidR="00891359" w:rsidRPr="00A63952">
              <w:rPr>
                <w:rFonts w:ascii="UD デジタル 教科書体 NK-R" w:eastAsia="UD デジタル 教科書体 NK-R" w:hint="eastAsia"/>
                <w:w w:val="105"/>
              </w:rPr>
              <w:t>研究発表</w:t>
            </w:r>
            <w:r w:rsidR="00891359" w:rsidRPr="002F34A0">
              <w:rPr>
                <w:rFonts w:ascii="UD デジタル 教科書体 NK-R" w:eastAsia="UD デジタル 教科書体 NK-R" w:hint="eastAsia"/>
                <w:w w:val="170"/>
                <w:sz w:val="16"/>
              </w:rPr>
              <w:t>（</w:t>
            </w:r>
            <w:r w:rsidR="00891359" w:rsidRPr="002F34A0">
              <w:rPr>
                <w:rFonts w:ascii="UD デジタル 教科書体 NK-R" w:eastAsia="UD デジタル 教科書体 NK-R" w:hint="eastAsia"/>
                <w:w w:val="105"/>
                <w:sz w:val="16"/>
              </w:rPr>
              <w:t>生涯学習実践事例研究</w:t>
            </w:r>
            <w:r w:rsidR="00891359" w:rsidRPr="002F34A0">
              <w:rPr>
                <w:rFonts w:ascii="UD デジタル 教科書体 NK-R" w:eastAsia="UD デジタル 教科書体 NK-R" w:hint="eastAsia"/>
                <w:w w:val="170"/>
                <w:sz w:val="16"/>
              </w:rPr>
              <w:t>）</w:t>
            </w:r>
          </w:p>
        </w:tc>
      </w:tr>
      <w:tr w:rsidR="00122364" w:rsidRPr="00A63952" w14:paraId="078A1FF4" w14:textId="77777777" w:rsidTr="00772485">
        <w:trPr>
          <w:trHeight w:val="240"/>
        </w:trPr>
        <w:tc>
          <w:tcPr>
            <w:tcW w:w="4175" w:type="dxa"/>
            <w:tcBorders>
              <w:top w:val="nil"/>
              <w:bottom w:val="nil"/>
            </w:tcBorders>
            <w:shd w:val="clear" w:color="auto" w:fill="auto"/>
          </w:tcPr>
          <w:p w14:paraId="26CB9BCD" w14:textId="77777777" w:rsidR="00E15A29" w:rsidRDefault="00772485" w:rsidP="002F34A0">
            <w:pPr>
              <w:rPr>
                <w:rFonts w:ascii="UD デジタル 教科書体 NK-R" w:eastAsia="UD デジタル 教科書体 NK-R"/>
                <w:w w:val="170"/>
              </w:rPr>
            </w:pPr>
            <w:r>
              <w:rPr>
                <w:rFonts w:ascii="UD デジタル 教科書体 NK-R" w:eastAsia="UD デジタル 教科書体 NK-R"/>
              </w:rPr>
              <w:t>11</w:t>
            </w:r>
            <w:r>
              <w:rPr>
                <w:rFonts w:ascii="UD デジタル 教科書体 NK-R" w:eastAsia="UD デジタル 教科書体 NK-R" w:hint="eastAsia"/>
              </w:rPr>
              <w:t>：</w:t>
            </w:r>
            <w:r w:rsidR="00891359" w:rsidRPr="00A63952">
              <w:rPr>
                <w:rFonts w:ascii="UD デジタル 教科書体 NK-R" w:eastAsia="UD デジタル 教科書体 NK-R"/>
              </w:rPr>
              <w:t>15</w:t>
            </w:r>
            <w:r w:rsidR="00891359" w:rsidRPr="00A63952">
              <w:rPr>
                <w:rFonts w:ascii="UD デジタル 教科書体 NK-R" w:eastAsia="UD デジタル 教科書体 NK-R" w:hint="eastAsia"/>
              </w:rPr>
              <w:t>～</w:t>
            </w:r>
            <w:r>
              <w:rPr>
                <w:rFonts w:ascii="UD デジタル 教科書体 NK-R" w:eastAsia="UD デジタル 教科書体 NK-R"/>
              </w:rPr>
              <w:t>12</w:t>
            </w:r>
            <w:r>
              <w:rPr>
                <w:rFonts w:ascii="UD デジタル 教科書体 NK-R" w:eastAsia="UD デジタル 教科書体 NK-R" w:hint="eastAsia"/>
              </w:rPr>
              <w:t>：</w:t>
            </w:r>
            <w:r w:rsidR="00891359" w:rsidRPr="00A63952">
              <w:rPr>
                <w:rFonts w:ascii="UD デジタル 教科書体 NK-R" w:eastAsia="UD デジタル 教科書体 NK-R"/>
              </w:rPr>
              <w:t>15</w:t>
            </w:r>
            <w:r>
              <w:rPr>
                <w:rFonts w:ascii="UD デジタル 教科書体 NK-R" w:eastAsia="UD デジタル 教科書体 NK-R"/>
              </w:rPr>
              <w:t xml:space="preserve"> </w:t>
            </w:r>
            <w:r w:rsidR="00891359" w:rsidRPr="00A63952">
              <w:rPr>
                <w:rFonts w:ascii="UD デジタル 教科書体 NK-R" w:eastAsia="UD デジタル 教科書体 NK-R" w:hint="eastAsia"/>
                <w:w w:val="105"/>
              </w:rPr>
              <w:t>研究発表</w:t>
            </w:r>
            <w:r w:rsidR="00891359" w:rsidRPr="00A63952">
              <w:rPr>
                <w:rFonts w:ascii="UD デジタル 教科書体 NK-R" w:eastAsia="UD デジタル 教科書体 NK-R" w:hint="eastAsia"/>
                <w:w w:val="170"/>
              </w:rPr>
              <w:t>（</w:t>
            </w:r>
            <w:r w:rsidR="00891359" w:rsidRPr="00A63952">
              <w:rPr>
                <w:rFonts w:ascii="UD デジタル 教科書体 NK-R" w:eastAsia="UD デジタル 教科書体 NK-R" w:hint="eastAsia"/>
                <w:w w:val="105"/>
              </w:rPr>
              <w:t>展示発表</w:t>
            </w:r>
            <w:r w:rsidR="00891359" w:rsidRPr="00A63952">
              <w:rPr>
                <w:rFonts w:ascii="UD デジタル 教科書体 NK-R" w:eastAsia="UD デジタル 教科書体 NK-R" w:hint="eastAsia"/>
                <w:w w:val="170"/>
              </w:rPr>
              <w:t>）</w:t>
            </w:r>
          </w:p>
          <w:p w14:paraId="2B66C12F" w14:textId="6149D65E" w:rsidR="00917821" w:rsidRPr="00A63952" w:rsidRDefault="00917821" w:rsidP="002F34A0">
            <w:pPr>
              <w:rPr>
                <w:rFonts w:ascii="UD デジタル 教科書体 NK-R" w:eastAsia="UD デジタル 教科書体 NK-R"/>
              </w:rPr>
            </w:pPr>
            <w:r w:rsidRPr="00917821">
              <w:rPr>
                <w:rFonts w:ascii="UD デジタル 教科書体 NK-R" w:eastAsia="UD デジタル 教科書体 NK-R"/>
              </w:rPr>
              <w:t>12：15～13：15 休憩</w:t>
            </w:r>
            <w:r w:rsidRPr="00917821">
              <w:rPr>
                <w:rFonts w:ascii="UD デジタル 教科書体 NK-R" w:eastAsia="UD デジタル 教科書体 NK-R" w:hint="eastAsia"/>
              </w:rPr>
              <w:t>・移動</w:t>
            </w:r>
          </w:p>
        </w:tc>
        <w:tc>
          <w:tcPr>
            <w:tcW w:w="4621" w:type="dxa"/>
            <w:tcBorders>
              <w:top w:val="nil"/>
              <w:bottom w:val="nil"/>
            </w:tcBorders>
            <w:shd w:val="clear" w:color="auto" w:fill="auto"/>
          </w:tcPr>
          <w:p w14:paraId="200DEFDC" w14:textId="2A1DDBE6" w:rsidR="00A63952" w:rsidRPr="00A63952" w:rsidRDefault="00E43583" w:rsidP="00A63952">
            <w:pPr>
              <w:rPr>
                <w:rFonts w:ascii="UD デジタル 教科書体 NK-R" w:eastAsia="UD デジタル 教科書体 NK-R"/>
              </w:rPr>
            </w:pPr>
            <w:r>
              <w:rPr>
                <w:rFonts w:ascii="UD デジタル 教科書体 NK-R" w:eastAsia="UD デジタル 教科書体 NK-R"/>
                <w:w w:val="105"/>
              </w:rPr>
              <w:t>12</w:t>
            </w:r>
            <w:r w:rsidR="00891359" w:rsidRPr="00A63952">
              <w:rPr>
                <w:rFonts w:ascii="UD デジタル 教科書体 NK-R" w:eastAsia="UD デジタル 教科書体 NK-R"/>
                <w:w w:val="105"/>
              </w:rPr>
              <w:t>:</w:t>
            </w:r>
            <w:r w:rsidR="00772485">
              <w:rPr>
                <w:rFonts w:ascii="UD デジタル 教科書体 NK-R" w:eastAsia="UD デジタル 教科書体 NK-R" w:hint="eastAsia"/>
                <w:w w:val="105"/>
              </w:rPr>
              <w:t>１０</w:t>
            </w:r>
            <w:r w:rsidR="00891359" w:rsidRPr="00A63952">
              <w:rPr>
                <w:rFonts w:ascii="UD デジタル 教科書体 NK-R" w:eastAsia="UD デジタル 教科書体 NK-R" w:hint="eastAsia"/>
                <w:w w:val="105"/>
              </w:rPr>
              <w:t>～</w:t>
            </w:r>
            <w:r w:rsidR="00772485">
              <w:rPr>
                <w:rFonts w:ascii="UD デジタル 教科書体 NK-R" w:eastAsia="UD デジタル 教科書体 NK-R" w:hint="eastAsia"/>
                <w:w w:val="105"/>
              </w:rPr>
              <w:t>１３：００</w:t>
            </w:r>
            <w:r w:rsidR="00891359" w:rsidRPr="00A63952">
              <w:rPr>
                <w:rFonts w:ascii="UD デジタル 教科書体 NK-R" w:eastAsia="UD デジタル 教科書体 NK-R"/>
                <w:w w:val="105"/>
              </w:rPr>
              <w:t xml:space="preserve"> </w:t>
            </w:r>
            <w:r w:rsidR="00891359" w:rsidRPr="00A63952">
              <w:rPr>
                <w:rFonts w:ascii="UD デジタル 教科書体 NK-R" w:eastAsia="UD デジタル 教科書体 NK-R" w:hint="eastAsia"/>
                <w:w w:val="105"/>
              </w:rPr>
              <w:t>休憩</w:t>
            </w:r>
            <w:r w:rsidR="00891359" w:rsidRPr="00A63952">
              <w:rPr>
                <w:rFonts w:ascii="UD デジタル 教科書体 NK-R" w:eastAsia="UD デジタル 教科書体 NK-R" w:hAnsi="ＭＳ 明朝" w:cs="ＭＳ 明朝" w:hint="eastAsia"/>
                <w:w w:val="170"/>
              </w:rPr>
              <w:t>・</w:t>
            </w:r>
            <w:r w:rsidR="00891359" w:rsidRPr="00A63952">
              <w:rPr>
                <w:rFonts w:ascii="UD デジタル 教科書体 NK-R" w:eastAsia="UD デジタル 教科書体 NK-R" w:hint="eastAsia"/>
                <w:w w:val="105"/>
              </w:rPr>
              <w:t>移動</w:t>
            </w:r>
          </w:p>
          <w:p w14:paraId="51B77ED9" w14:textId="23B0FD4C" w:rsidR="00E15A29" w:rsidRPr="00A63952" w:rsidRDefault="00772485" w:rsidP="00917821">
            <w:pPr>
              <w:rPr>
                <w:rFonts w:ascii="UD デジタル 教科書体 NK-R" w:eastAsia="UD デジタル 教科書体 NK-R"/>
              </w:rPr>
            </w:pPr>
            <w:r>
              <w:rPr>
                <w:rFonts w:ascii="UD デジタル 教科書体 NK-R" w:eastAsia="UD デジタル 教科書体 NK-R"/>
              </w:rPr>
              <w:t>12</w:t>
            </w:r>
            <w:r>
              <w:rPr>
                <w:rFonts w:ascii="UD デジタル 教科書体 NK-R" w:eastAsia="UD デジタル 教科書体 NK-R" w:hint="eastAsia"/>
              </w:rPr>
              <w:t>：</w:t>
            </w:r>
            <w:r w:rsidR="00A63952" w:rsidRPr="00A63952">
              <w:rPr>
                <w:rFonts w:ascii="UD デジタル 教科書体 NK-R" w:eastAsia="UD デジタル 教科書体 NK-R"/>
              </w:rPr>
              <w:t>2</w:t>
            </w:r>
            <w:r w:rsidR="00A63952" w:rsidRPr="00A63952">
              <w:rPr>
                <w:rFonts w:ascii="UD デジタル 教科書体 NK-R" w:eastAsia="UD デジタル 教科書体 NK-R" w:hint="eastAsia"/>
              </w:rPr>
              <w:t>0～</w:t>
            </w:r>
            <w:r>
              <w:rPr>
                <w:rFonts w:ascii="UD デジタル 教科書体 NK-R" w:eastAsia="UD デジタル 教科書体 NK-R" w:hint="eastAsia"/>
              </w:rPr>
              <w:t>12：</w:t>
            </w:r>
            <w:r w:rsidR="00A63952" w:rsidRPr="00A63952">
              <w:rPr>
                <w:rFonts w:ascii="UD デジタル 教科書体 NK-R" w:eastAsia="UD デジタル 教科書体 NK-R" w:hint="eastAsia"/>
              </w:rPr>
              <w:t>50　新理事会</w:t>
            </w:r>
          </w:p>
        </w:tc>
      </w:tr>
      <w:tr w:rsidR="00122364" w:rsidRPr="00A63952" w14:paraId="6282962F" w14:textId="77777777" w:rsidTr="00772485">
        <w:trPr>
          <w:trHeight w:val="240"/>
        </w:trPr>
        <w:tc>
          <w:tcPr>
            <w:tcW w:w="4175" w:type="dxa"/>
            <w:tcBorders>
              <w:top w:val="nil"/>
              <w:bottom w:val="nil"/>
            </w:tcBorders>
            <w:shd w:val="clear" w:color="auto" w:fill="auto"/>
          </w:tcPr>
          <w:p w14:paraId="58F8944D" w14:textId="44CD75C2" w:rsidR="00E15A29" w:rsidRPr="00A63952" w:rsidRDefault="00917821" w:rsidP="00917821">
            <w:pPr>
              <w:rPr>
                <w:rFonts w:ascii="UD デジタル 教科書体 NK-R" w:eastAsia="UD デジタル 教科書体 NK-R"/>
              </w:rPr>
            </w:pPr>
            <w:r w:rsidRPr="00917821">
              <w:rPr>
                <w:rFonts w:ascii="UD デジタル 教科書体 NK-R" w:eastAsia="UD デジタル 教科書体 NK-R"/>
              </w:rPr>
              <w:t>13：15～13：25 開会式</w:t>
            </w:r>
          </w:p>
        </w:tc>
        <w:tc>
          <w:tcPr>
            <w:tcW w:w="4621" w:type="dxa"/>
            <w:tcBorders>
              <w:top w:val="nil"/>
              <w:bottom w:val="nil"/>
            </w:tcBorders>
            <w:shd w:val="clear" w:color="auto" w:fill="auto"/>
          </w:tcPr>
          <w:p w14:paraId="535E44CF" w14:textId="08A42BF4" w:rsidR="00E15A29" w:rsidRPr="00A63952" w:rsidRDefault="00772485" w:rsidP="00A63952">
            <w:pPr>
              <w:rPr>
                <w:rFonts w:ascii="UD デジタル 教科書体 NK-R" w:eastAsia="UD デジタル 教科書体 NK-R"/>
              </w:rPr>
            </w:pPr>
            <w:r>
              <w:rPr>
                <w:rFonts w:ascii="UD デジタル 教科書体 NK-R" w:eastAsia="UD デジタル 教科書体 NK-R" w:hint="eastAsia"/>
                <w:w w:val="105"/>
              </w:rPr>
              <w:t>１３：００</w:t>
            </w:r>
            <w:r w:rsidR="00891359" w:rsidRPr="00A63952">
              <w:rPr>
                <w:rFonts w:ascii="UD デジタル 教科書体 NK-R" w:eastAsia="UD デジタル 教科書体 NK-R" w:hint="eastAsia"/>
                <w:w w:val="105"/>
              </w:rPr>
              <w:t>～</w:t>
            </w:r>
            <w:r>
              <w:rPr>
                <w:rFonts w:ascii="UD デジタル 教科書体 NK-R" w:eastAsia="UD デジタル 教科書体 NK-R"/>
                <w:w w:val="105"/>
              </w:rPr>
              <w:t>15</w:t>
            </w:r>
            <w:r>
              <w:rPr>
                <w:rFonts w:ascii="UD デジタル 教科書体 NK-R" w:eastAsia="UD デジタル 教科書体 NK-R" w:hint="eastAsia"/>
                <w:w w:val="105"/>
              </w:rPr>
              <w:t>：</w:t>
            </w:r>
            <w:r w:rsidR="00E43583">
              <w:rPr>
                <w:rFonts w:ascii="UD デジタル 教科書体 NK-R" w:eastAsia="UD デジタル 教科書体 NK-R"/>
                <w:w w:val="105"/>
              </w:rPr>
              <w:t>00</w:t>
            </w:r>
            <w:r w:rsidR="00891359" w:rsidRPr="00A63952">
              <w:rPr>
                <w:rFonts w:ascii="UD デジタル 教科書体 NK-R" w:eastAsia="UD デジタル 教科書体 NK-R"/>
                <w:w w:val="105"/>
              </w:rPr>
              <w:t xml:space="preserve"> </w:t>
            </w:r>
            <w:r w:rsidR="00891359" w:rsidRPr="00A63952">
              <w:rPr>
                <w:rFonts w:ascii="UD デジタル 教科書体 NK-R" w:eastAsia="UD デジタル 教科書体 NK-R" w:hint="eastAsia"/>
                <w:w w:val="105"/>
              </w:rPr>
              <w:t>研究発表</w:t>
            </w:r>
            <w:r w:rsidR="00891359" w:rsidRPr="00A63952">
              <w:rPr>
                <w:rFonts w:ascii="UD デジタル 教科書体 NK-R" w:eastAsia="UD デジタル 教科書体 NK-R" w:hint="eastAsia"/>
                <w:w w:val="170"/>
              </w:rPr>
              <w:t>（</w:t>
            </w:r>
            <w:r w:rsidR="00891359" w:rsidRPr="00A63952">
              <w:rPr>
                <w:rFonts w:ascii="UD デジタル 教科書体 NK-R" w:eastAsia="UD デジタル 教科書体 NK-R" w:hint="eastAsia"/>
                <w:w w:val="105"/>
              </w:rPr>
              <w:t>自由研究</w:t>
            </w:r>
            <w:r w:rsidR="002F34A0">
              <w:rPr>
                <w:rFonts w:ascii="UD デジタル 教科書体 NK-R" w:eastAsia="UD デジタル 教科書体 NK-R" w:hint="eastAsia"/>
                <w:w w:val="105"/>
              </w:rPr>
              <w:t>２</w:t>
            </w:r>
            <w:r w:rsidR="00891359" w:rsidRPr="00A63952">
              <w:rPr>
                <w:rFonts w:ascii="UD デジタル 教科書体 NK-R" w:eastAsia="UD デジタル 教科書体 NK-R" w:hint="eastAsia"/>
                <w:w w:val="170"/>
              </w:rPr>
              <w:t>）</w:t>
            </w:r>
          </w:p>
        </w:tc>
      </w:tr>
      <w:tr w:rsidR="00122364" w:rsidRPr="00A63952" w14:paraId="795D134F" w14:textId="77777777" w:rsidTr="00772485">
        <w:trPr>
          <w:trHeight w:val="240"/>
        </w:trPr>
        <w:tc>
          <w:tcPr>
            <w:tcW w:w="4175" w:type="dxa"/>
            <w:tcBorders>
              <w:top w:val="nil"/>
              <w:bottom w:val="nil"/>
            </w:tcBorders>
            <w:shd w:val="clear" w:color="auto" w:fill="auto"/>
          </w:tcPr>
          <w:p w14:paraId="46C872DF" w14:textId="6F2351B5" w:rsidR="00E15A29" w:rsidRPr="00A63952" w:rsidRDefault="00917821" w:rsidP="00917821">
            <w:pPr>
              <w:rPr>
                <w:rFonts w:ascii="UD デジタル 教科書体 NK-R" w:eastAsia="UD デジタル 教科書体 NK-R"/>
              </w:rPr>
            </w:pPr>
            <w:r>
              <w:rPr>
                <w:rFonts w:ascii="UD デジタル 教科書体 NK-R" w:eastAsia="UD デジタル 教科書体 NK-R"/>
              </w:rPr>
              <w:t>13</w:t>
            </w:r>
            <w:r>
              <w:rPr>
                <w:rFonts w:ascii="UD デジタル 教科書体 NK-R" w:eastAsia="UD デジタル 教科書体 NK-R" w:hint="eastAsia"/>
              </w:rPr>
              <w:t>：</w:t>
            </w:r>
            <w:r w:rsidRPr="00A63952">
              <w:rPr>
                <w:rFonts w:ascii="UD デジタル 教科書体 NK-R" w:eastAsia="UD デジタル 教科書体 NK-R"/>
              </w:rPr>
              <w:t>30</w:t>
            </w:r>
            <w:r w:rsidRPr="00A63952">
              <w:rPr>
                <w:rFonts w:ascii="UD デジタル 教科書体 NK-R" w:eastAsia="UD デジタル 教科書体 NK-R" w:hint="eastAsia"/>
              </w:rPr>
              <w:t>～</w:t>
            </w:r>
            <w:r>
              <w:rPr>
                <w:rFonts w:ascii="UD デジタル 教科書体 NK-R" w:eastAsia="UD デジタル 教科書体 NK-R"/>
              </w:rPr>
              <w:t>15</w:t>
            </w:r>
            <w:r>
              <w:rPr>
                <w:rFonts w:ascii="UD デジタル 教科書体 NK-R" w:eastAsia="UD デジタル 教科書体 NK-R" w:hint="eastAsia"/>
              </w:rPr>
              <w:t>：</w:t>
            </w:r>
            <w:r w:rsidRPr="00A63952">
              <w:rPr>
                <w:rFonts w:ascii="UD デジタル 教科書体 NK-R" w:eastAsia="UD デジタル 教科書体 NK-R"/>
              </w:rPr>
              <w:t>30</w:t>
            </w:r>
            <w:r>
              <w:rPr>
                <w:rFonts w:ascii="UD デジタル 教科書体 NK-R" w:eastAsia="UD デジタル 教科書体 NK-R"/>
              </w:rPr>
              <w:t xml:space="preserve"> </w:t>
            </w:r>
            <w:r w:rsidRPr="002F34A0">
              <w:rPr>
                <w:rFonts w:ascii="UD デジタル 教科書体 NK-R" w:eastAsia="UD デジタル 教科書体 NK-R" w:hint="eastAsia"/>
                <w:sz w:val="20"/>
              </w:rPr>
              <w:t>生涯学習政策研究フォーラム</w:t>
            </w:r>
          </w:p>
        </w:tc>
        <w:tc>
          <w:tcPr>
            <w:tcW w:w="4621" w:type="dxa"/>
            <w:tcBorders>
              <w:top w:val="nil"/>
              <w:bottom w:val="nil"/>
            </w:tcBorders>
            <w:shd w:val="clear" w:color="auto" w:fill="auto"/>
          </w:tcPr>
          <w:p w14:paraId="12EBC123" w14:textId="34291DEF" w:rsidR="00E15A29" w:rsidRPr="00A63952" w:rsidRDefault="00772485" w:rsidP="00A63952">
            <w:pPr>
              <w:rPr>
                <w:rFonts w:ascii="UD デジタル 教科書体 NK-R" w:eastAsia="UD デジタル 教科書体 NK-R"/>
              </w:rPr>
            </w:pPr>
            <w:r>
              <w:rPr>
                <w:rFonts w:ascii="UD デジタル 教科書体 NK-R" w:eastAsia="UD デジタル 教科書体 NK-R"/>
              </w:rPr>
              <w:t>15</w:t>
            </w:r>
            <w:r>
              <w:rPr>
                <w:rFonts w:ascii="UD デジタル 教科書体 NK-R" w:eastAsia="UD デジタル 教科書体 NK-R" w:hint="eastAsia"/>
              </w:rPr>
              <w:t>：</w:t>
            </w:r>
            <w:r w:rsidR="00891359" w:rsidRPr="00A63952">
              <w:rPr>
                <w:rFonts w:ascii="UD デジタル 教科書体 NK-R" w:eastAsia="UD デジタル 教科書体 NK-R"/>
              </w:rPr>
              <w:t>10</w:t>
            </w:r>
            <w:r w:rsidR="00891359" w:rsidRPr="00A63952">
              <w:rPr>
                <w:rFonts w:ascii="UD デジタル 教科書体 NK-R" w:eastAsia="UD デジタル 教科書体 NK-R" w:hint="eastAsia"/>
              </w:rPr>
              <w:t>～</w:t>
            </w:r>
            <w:r>
              <w:rPr>
                <w:rFonts w:ascii="UD デジタル 教科書体 NK-R" w:eastAsia="UD デジタル 教科書体 NK-R"/>
              </w:rPr>
              <w:t>15</w:t>
            </w:r>
            <w:r>
              <w:rPr>
                <w:rFonts w:ascii="UD デジタル 教科書体 NK-R" w:eastAsia="UD デジタル 教科書体 NK-R" w:hint="eastAsia"/>
              </w:rPr>
              <w:t>：</w:t>
            </w:r>
            <w:r w:rsidR="00891359" w:rsidRPr="00A63952">
              <w:rPr>
                <w:rFonts w:ascii="UD デジタル 教科書体 NK-R" w:eastAsia="UD デジタル 教科書体 NK-R"/>
              </w:rPr>
              <w:t xml:space="preserve">20 </w:t>
            </w:r>
            <w:r>
              <w:rPr>
                <w:rFonts w:ascii="UD デジタル 教科書体 NK-R" w:eastAsia="UD デジタル 教科書体 NK-R"/>
              </w:rPr>
              <w:t xml:space="preserve"> </w:t>
            </w:r>
            <w:r w:rsidR="00891359" w:rsidRPr="00A63952">
              <w:rPr>
                <w:rFonts w:ascii="UD デジタル 教科書体 NK-R" w:eastAsia="UD デジタル 教科書体 NK-R" w:hint="eastAsia"/>
              </w:rPr>
              <w:t>会長賞表彰式</w:t>
            </w:r>
          </w:p>
        </w:tc>
      </w:tr>
      <w:tr w:rsidR="00122364" w:rsidRPr="00A63952" w14:paraId="17DF32E5" w14:textId="77777777" w:rsidTr="00917821">
        <w:trPr>
          <w:trHeight w:val="273"/>
        </w:trPr>
        <w:tc>
          <w:tcPr>
            <w:tcW w:w="4175" w:type="dxa"/>
            <w:tcBorders>
              <w:top w:val="nil"/>
              <w:bottom w:val="nil"/>
            </w:tcBorders>
            <w:shd w:val="clear" w:color="auto" w:fill="auto"/>
          </w:tcPr>
          <w:p w14:paraId="4FCC6768" w14:textId="1FD64021" w:rsidR="00E15A29" w:rsidRPr="00A63952" w:rsidRDefault="00772485" w:rsidP="002F34A0">
            <w:pPr>
              <w:rPr>
                <w:rFonts w:ascii="UD デジタル 教科書体 NK-R" w:eastAsia="UD デジタル 教科書体 NK-R"/>
              </w:rPr>
            </w:pPr>
            <w:r>
              <w:rPr>
                <w:rFonts w:ascii="UD デジタル 教科書体 NK-R" w:eastAsia="UD デジタル 教科書体 NK-R"/>
              </w:rPr>
              <w:t>15</w:t>
            </w:r>
            <w:r>
              <w:rPr>
                <w:rFonts w:ascii="UD デジタル 教科書体 NK-R" w:eastAsia="UD デジタル 教科書体 NK-R" w:hint="eastAsia"/>
              </w:rPr>
              <w:t>：</w:t>
            </w:r>
            <w:r w:rsidR="00891359" w:rsidRPr="00A63952">
              <w:rPr>
                <w:rFonts w:ascii="UD デジタル 教科書体 NK-R" w:eastAsia="UD デジタル 教科書体 NK-R"/>
              </w:rPr>
              <w:t>45</w:t>
            </w:r>
            <w:r w:rsidR="00891359" w:rsidRPr="00A63952">
              <w:rPr>
                <w:rFonts w:ascii="UD デジタル 教科書体 NK-R" w:eastAsia="UD デジタル 教科書体 NK-R" w:hint="eastAsia"/>
              </w:rPr>
              <w:t>～</w:t>
            </w:r>
            <w:r>
              <w:rPr>
                <w:rFonts w:ascii="UD デジタル 教科書体 NK-R" w:eastAsia="UD デジタル 教科書体 NK-R"/>
              </w:rPr>
              <w:t>17</w:t>
            </w:r>
            <w:r>
              <w:rPr>
                <w:rFonts w:ascii="UD デジタル 教科書体 NK-R" w:eastAsia="UD デジタル 教科書体 NK-R" w:hint="eastAsia"/>
              </w:rPr>
              <w:t>：</w:t>
            </w:r>
            <w:r w:rsidR="00891359" w:rsidRPr="00A63952">
              <w:rPr>
                <w:rFonts w:ascii="UD デジタル 教科書体 NK-R" w:eastAsia="UD デジタル 教科書体 NK-R"/>
              </w:rPr>
              <w:t>25</w:t>
            </w:r>
            <w:r>
              <w:rPr>
                <w:rFonts w:ascii="UD デジタル 教科書体 NK-R" w:eastAsia="UD デジタル 教科書体 NK-R"/>
              </w:rPr>
              <w:t xml:space="preserve"> </w:t>
            </w:r>
            <w:r w:rsidR="00891359" w:rsidRPr="00A63952">
              <w:rPr>
                <w:rFonts w:ascii="UD デジタル 教科書体 NK-R" w:eastAsia="UD デジタル 教科書体 NK-R" w:hint="eastAsia"/>
                <w:w w:val="105"/>
              </w:rPr>
              <w:t>研究発表</w:t>
            </w:r>
            <w:r w:rsidR="00891359" w:rsidRPr="00A63952">
              <w:rPr>
                <w:rFonts w:ascii="UD デジタル 教科書体 NK-R" w:eastAsia="UD デジタル 教科書体 NK-R" w:hint="eastAsia"/>
                <w:w w:val="170"/>
              </w:rPr>
              <w:t>（</w:t>
            </w:r>
            <w:r w:rsidR="00891359" w:rsidRPr="00A63952">
              <w:rPr>
                <w:rFonts w:ascii="UD デジタル 教科書体 NK-R" w:eastAsia="UD デジタル 教科書体 NK-R" w:hint="eastAsia"/>
                <w:w w:val="105"/>
              </w:rPr>
              <w:t>自由研究</w:t>
            </w:r>
            <w:r w:rsidR="002F34A0">
              <w:rPr>
                <w:rFonts w:ascii="UD デジタル 教科書体 NK-R" w:eastAsia="UD デジタル 教科書体 NK-R" w:hint="eastAsia"/>
                <w:w w:val="105"/>
              </w:rPr>
              <w:t>１</w:t>
            </w:r>
            <w:r w:rsidR="00891359" w:rsidRPr="00A63952">
              <w:rPr>
                <w:rFonts w:ascii="UD デジタル 教科書体 NK-R" w:eastAsia="UD デジタル 教科書体 NK-R" w:hint="eastAsia"/>
                <w:w w:val="170"/>
              </w:rPr>
              <w:t>）</w:t>
            </w:r>
          </w:p>
        </w:tc>
        <w:tc>
          <w:tcPr>
            <w:tcW w:w="4621" w:type="dxa"/>
            <w:tcBorders>
              <w:top w:val="nil"/>
              <w:bottom w:val="nil"/>
            </w:tcBorders>
            <w:shd w:val="clear" w:color="auto" w:fill="auto"/>
          </w:tcPr>
          <w:p w14:paraId="6FA7EA94" w14:textId="74EBD98A" w:rsidR="00E15A29" w:rsidRPr="00A63952" w:rsidRDefault="00772485" w:rsidP="00A63952">
            <w:pPr>
              <w:rPr>
                <w:rFonts w:ascii="UD デジタル 教科書体 NK-R" w:eastAsia="UD デジタル 教科書体 NK-R"/>
              </w:rPr>
            </w:pPr>
            <w:r>
              <w:rPr>
                <w:rFonts w:ascii="UD デジタル 教科書体 NK-R" w:eastAsia="UD デジタル 教科書体 NK-R"/>
              </w:rPr>
              <w:t>15</w:t>
            </w:r>
            <w:r>
              <w:rPr>
                <w:rFonts w:ascii="UD デジタル 教科書体 NK-R" w:eastAsia="UD デジタル 教科書体 NK-R" w:hint="eastAsia"/>
              </w:rPr>
              <w:t>：</w:t>
            </w:r>
            <w:r w:rsidR="00891359" w:rsidRPr="00A63952">
              <w:rPr>
                <w:rFonts w:ascii="UD デジタル 教科書体 NK-R" w:eastAsia="UD デジタル 教科書体 NK-R"/>
              </w:rPr>
              <w:t>20</w:t>
            </w:r>
            <w:r w:rsidR="00891359" w:rsidRPr="00A63952">
              <w:rPr>
                <w:rFonts w:ascii="UD デジタル 教科書体 NK-R" w:eastAsia="UD デジタル 教科書体 NK-R" w:hint="eastAsia"/>
              </w:rPr>
              <w:t>～</w:t>
            </w:r>
            <w:r>
              <w:rPr>
                <w:rFonts w:ascii="UD デジタル 教科書体 NK-R" w:eastAsia="UD デジタル 教科書体 NK-R"/>
              </w:rPr>
              <w:t>15</w:t>
            </w:r>
            <w:r>
              <w:rPr>
                <w:rFonts w:ascii="UD デジタル 教科書体 NK-R" w:eastAsia="UD デジタル 教科書体 NK-R" w:hint="eastAsia"/>
              </w:rPr>
              <w:t>：</w:t>
            </w:r>
            <w:r w:rsidR="00891359" w:rsidRPr="00A63952">
              <w:rPr>
                <w:rFonts w:ascii="UD デジタル 教科書体 NK-R" w:eastAsia="UD デジタル 教科書体 NK-R"/>
              </w:rPr>
              <w:t xml:space="preserve">30 </w:t>
            </w:r>
            <w:r>
              <w:rPr>
                <w:rFonts w:ascii="UD デジタル 教科書体 NK-R" w:eastAsia="UD デジタル 教科書体 NK-R"/>
              </w:rPr>
              <w:t xml:space="preserve"> </w:t>
            </w:r>
            <w:r w:rsidR="00891359" w:rsidRPr="00A63952">
              <w:rPr>
                <w:rFonts w:ascii="UD デジタル 教科書体 NK-R" w:eastAsia="UD デジタル 教科書体 NK-R" w:hint="eastAsia"/>
              </w:rPr>
              <w:t>閉会式</w:t>
            </w:r>
          </w:p>
        </w:tc>
      </w:tr>
      <w:tr w:rsidR="00122364" w:rsidRPr="00A63952" w14:paraId="3197F722" w14:textId="77777777" w:rsidTr="00772485">
        <w:trPr>
          <w:trHeight w:val="287"/>
        </w:trPr>
        <w:tc>
          <w:tcPr>
            <w:tcW w:w="4175" w:type="dxa"/>
            <w:tcBorders>
              <w:top w:val="nil"/>
            </w:tcBorders>
            <w:shd w:val="clear" w:color="auto" w:fill="auto"/>
          </w:tcPr>
          <w:p w14:paraId="68B029DF" w14:textId="6B6BB109" w:rsidR="00E15A29" w:rsidRPr="00A63952" w:rsidRDefault="00891359" w:rsidP="00EE1C7A">
            <w:pPr>
              <w:rPr>
                <w:rFonts w:ascii="UD デジタル 教科書体 NK-R" w:eastAsia="UD デジタル 教科書体 NK-R"/>
              </w:rPr>
            </w:pPr>
            <w:r w:rsidRPr="00A63952">
              <w:rPr>
                <w:rFonts w:ascii="UD デジタル 教科書体 NK-R" w:eastAsia="UD デジタル 教科書体 NK-R"/>
              </w:rPr>
              <w:t>1</w:t>
            </w:r>
            <w:r w:rsidR="00A63952" w:rsidRPr="00A63952">
              <w:rPr>
                <w:rFonts w:ascii="UD デジタル 教科書体 NK-R" w:eastAsia="UD デジタル 教科書体 NK-R" w:hint="eastAsia"/>
              </w:rPr>
              <w:t>7</w:t>
            </w:r>
            <w:r w:rsidR="00772485">
              <w:rPr>
                <w:rFonts w:ascii="UD デジタル 教科書体 NK-R" w:eastAsia="UD デジタル 教科書体 NK-R" w:hint="eastAsia"/>
              </w:rPr>
              <w:t>：</w:t>
            </w:r>
            <w:r w:rsidR="00A63952" w:rsidRPr="00A63952">
              <w:rPr>
                <w:rFonts w:ascii="UD デジタル 教科書体 NK-R" w:eastAsia="UD デジタル 教科書体 NK-R" w:hint="eastAsia"/>
              </w:rPr>
              <w:t>45</w:t>
            </w:r>
            <w:r w:rsidRPr="00A63952">
              <w:rPr>
                <w:rFonts w:ascii="UD デジタル 教科書体 NK-R" w:eastAsia="UD デジタル 教科書体 NK-R" w:hint="eastAsia"/>
              </w:rPr>
              <w:t>～</w:t>
            </w:r>
            <w:r w:rsidR="00A63952" w:rsidRPr="00A63952">
              <w:rPr>
                <w:rFonts w:ascii="UD デジタル 教科書体 NK-R" w:eastAsia="UD デジタル 教科書体 NK-R" w:hint="eastAsia"/>
              </w:rPr>
              <w:t>1</w:t>
            </w:r>
            <w:r w:rsidR="00EE1C7A" w:rsidRPr="00C85FFE">
              <w:rPr>
                <w:rFonts w:ascii="UD デジタル 教科書体 NK-R" w:eastAsia="UD デジタル 教科書体 NK-R" w:hint="eastAsia"/>
              </w:rPr>
              <w:t>9</w:t>
            </w:r>
            <w:r w:rsidR="00772485">
              <w:rPr>
                <w:rFonts w:ascii="UD デジタル 教科書体 NK-R" w:eastAsia="UD デジタル 教科書体 NK-R" w:hint="eastAsia"/>
              </w:rPr>
              <w:t>：</w:t>
            </w:r>
            <w:r w:rsidR="00EE1C7A" w:rsidRPr="00C85FFE">
              <w:rPr>
                <w:rFonts w:ascii="UD デジタル 教科書体 NK-R" w:eastAsia="UD デジタル 教科書体 NK-R" w:hint="eastAsia"/>
              </w:rPr>
              <w:t>15（未定）</w:t>
            </w:r>
            <w:r w:rsidR="00772485">
              <w:rPr>
                <w:rFonts w:ascii="UD デジタル 教科書体 NK-R" w:eastAsia="UD デジタル 教科書体 NK-R" w:hint="eastAsia"/>
              </w:rPr>
              <w:t xml:space="preserve"> </w:t>
            </w:r>
            <w:r w:rsidRPr="00A63952">
              <w:rPr>
                <w:rFonts w:ascii="UD デジタル 教科書体 NK-R" w:eastAsia="UD デジタル 教科書体 NK-R" w:hint="eastAsia"/>
                <w:w w:val="105"/>
              </w:rPr>
              <w:t>情報交換会</w:t>
            </w:r>
          </w:p>
        </w:tc>
        <w:tc>
          <w:tcPr>
            <w:tcW w:w="4621" w:type="dxa"/>
            <w:tcBorders>
              <w:top w:val="nil"/>
            </w:tcBorders>
            <w:shd w:val="clear" w:color="auto" w:fill="auto"/>
          </w:tcPr>
          <w:p w14:paraId="49433012" w14:textId="77777777" w:rsidR="00E15A29" w:rsidRPr="00A63952" w:rsidRDefault="00E15A29" w:rsidP="00A63952">
            <w:pPr>
              <w:rPr>
                <w:rFonts w:ascii="UD デジタル 教科書体 NK-R" w:eastAsia="UD デジタル 教科書体 NK-R"/>
              </w:rPr>
            </w:pPr>
          </w:p>
        </w:tc>
      </w:tr>
    </w:tbl>
    <w:p w14:paraId="2DF0AFF7" w14:textId="77777777" w:rsidR="00A63952" w:rsidRPr="00BD2C8C" w:rsidRDefault="00A63952" w:rsidP="00A63952">
      <w:pPr>
        <w:rPr>
          <w:rFonts w:ascii="UD デジタル 教科書体 NK-R" w:eastAsia="UD デジタル 教科書体 NK-R"/>
        </w:rPr>
      </w:pPr>
    </w:p>
    <w:p w14:paraId="3DE469BD" w14:textId="77777777" w:rsidR="00343496" w:rsidRDefault="00BD2C8C" w:rsidP="00343496">
      <w:pPr>
        <w:pStyle w:val="a4"/>
        <w:ind w:left="360"/>
        <w:rPr>
          <w:rFonts w:ascii="UD デジタル 教科書体 NK-R" w:eastAsia="UD デジタル 教科書体 NK-R"/>
        </w:rPr>
      </w:pPr>
      <w:r>
        <w:rPr>
          <w:rFonts w:ascii="UD デジタル 教科書体 NK-R" w:eastAsia="UD デジタル 教科書体 NK-R" w:hint="eastAsia"/>
        </w:rPr>
        <w:t>〇</w:t>
      </w:r>
      <w:r w:rsidR="00A63952" w:rsidRPr="00BD2C8C">
        <w:rPr>
          <w:rFonts w:ascii="UD デジタル 教科書体 NK-R" w:eastAsia="UD デジタル 教科書体 NK-R" w:hint="eastAsia"/>
        </w:rPr>
        <w:t>第</w:t>
      </w:r>
      <w:r w:rsidR="00A63952" w:rsidRPr="00BD2C8C">
        <w:rPr>
          <w:rFonts w:ascii="UD デジタル 教科書体 NK-R" w:eastAsia="UD デジタル 教科書体 NK-R"/>
        </w:rPr>
        <w:t>45 回学会大会  生涯学習政策研究フォーラム</w:t>
      </w:r>
      <w:r>
        <w:rPr>
          <w:rFonts w:ascii="UD デジタル 教科書体 NK-R" w:eastAsia="UD デジタル 教科書体 NK-R" w:hint="eastAsia"/>
        </w:rPr>
        <w:t xml:space="preserve">　</w:t>
      </w:r>
    </w:p>
    <w:p w14:paraId="059B5DB1" w14:textId="34510A38" w:rsidR="00A63952" w:rsidRPr="00E52A48" w:rsidRDefault="00A63952" w:rsidP="00E52A48">
      <w:pPr>
        <w:rPr>
          <w:rFonts w:ascii="UD デジタル 教科書体 NK-R" w:eastAsia="UD デジタル 教科書体 NK-R"/>
        </w:rPr>
      </w:pPr>
      <w:r w:rsidRPr="00E52A48">
        <w:rPr>
          <w:rFonts w:ascii="UD デジタル 教科書体 NK-R" w:eastAsia="UD デジタル 教科書体 NK-R" w:hint="eastAsia"/>
        </w:rPr>
        <w:t>テーマ：</w:t>
      </w:r>
      <w:r w:rsidRPr="00E52A48">
        <w:rPr>
          <w:rFonts w:ascii="UD デジタル 教科書体 NK-R" w:eastAsia="UD デジタル 教科書体 NK-R"/>
        </w:rPr>
        <w:t xml:space="preserve"> </w:t>
      </w:r>
      <w:r w:rsidR="00343496" w:rsidRPr="00E52A48">
        <w:rPr>
          <w:rFonts w:ascii="UD デジタル 教科書体 NK-R" w:eastAsia="UD デジタル 教科書体 NK-R" w:hint="eastAsia"/>
        </w:rPr>
        <w:t>社会の変革は生涯学習に何をもたらすか　～ＧＸ推進による価値の転換と生涯学習</w:t>
      </w:r>
      <w:r w:rsidR="00343496" w:rsidRPr="00E52A48">
        <w:rPr>
          <w:rFonts w:ascii="UD デジタル 教科書体 NK-R" w:eastAsia="UD デジタル 教科書体 NK-R" w:hAnsi="ＭＳ 明朝" w:cs="ＭＳ 明朝" w:hint="eastAsia"/>
        </w:rPr>
        <w:t>〜</w:t>
      </w:r>
    </w:p>
    <w:p w14:paraId="50CA25DF" w14:textId="590A6D44" w:rsidR="000C46FB" w:rsidRDefault="00A63952" w:rsidP="00343496">
      <w:pPr>
        <w:rPr>
          <w:rFonts w:ascii="UD デジタル 教科書体 NK-R" w:eastAsia="UD デジタル 教科書体 NK-R"/>
        </w:rPr>
      </w:pPr>
      <w:r w:rsidRPr="00BD2C8C">
        <w:rPr>
          <w:rFonts w:ascii="UD デジタル 教科書体 NK-R" w:eastAsia="UD デジタル 教科書体 NK-R"/>
        </w:rPr>
        <w:t xml:space="preserve"> </w:t>
      </w:r>
      <w:r w:rsidR="006601D1">
        <w:rPr>
          <w:rFonts w:ascii="UD デジタル 教科書体 NK-R" w:eastAsia="UD デジタル 教科書体 NK-R" w:hint="eastAsia"/>
        </w:rPr>
        <w:t xml:space="preserve">　</w:t>
      </w:r>
      <w:r w:rsidR="00343496" w:rsidRPr="00343496">
        <w:rPr>
          <w:rFonts w:ascii="UD デジタル 教科書体 NK-R" w:eastAsia="UD デジタル 教科書体 NK-R" w:hint="eastAsia"/>
        </w:rPr>
        <w:t>現在、政策的課題として、</w:t>
      </w:r>
      <w:r w:rsidR="00343496" w:rsidRPr="00343496">
        <w:rPr>
          <w:rFonts w:ascii="UD デジタル 教科書体 NK-R" w:eastAsia="UD デジタル 教科書体 NK-R"/>
        </w:rPr>
        <w:t>GX</w:t>
      </w:r>
      <w:r w:rsidR="000C46FB">
        <w:rPr>
          <w:rFonts w:ascii="UD デジタル 教科書体 NK-R" w:eastAsia="UD デジタル 教科書体 NK-R" w:hint="eastAsia"/>
        </w:rPr>
        <w:t>（グリーントランスフォーメーション）</w:t>
      </w:r>
      <w:r w:rsidR="00343496" w:rsidRPr="00343496">
        <w:rPr>
          <w:rFonts w:ascii="UD デジタル 教科書体 NK-R" w:eastAsia="UD デジタル 教科書体 NK-R"/>
        </w:rPr>
        <w:t>、DX</w:t>
      </w:r>
      <w:r w:rsidR="000C46FB">
        <w:rPr>
          <w:rFonts w:ascii="UD デジタル 教科書体 NK-R" w:eastAsia="UD デジタル 教科書体 NK-R" w:hint="eastAsia"/>
        </w:rPr>
        <w:t>（デジタルトランスフォーメーション）</w:t>
      </w:r>
      <w:r w:rsidR="00343496" w:rsidRPr="00343496">
        <w:rPr>
          <w:rFonts w:ascii="UD デジタル 教科書体 NK-R" w:eastAsia="UD デジタル 教科書体 NK-R"/>
        </w:rPr>
        <w:t>、持続可能性、生物多様性、社会的統合、平和構築などが世界規模で取り組まれてい</w:t>
      </w:r>
      <w:r w:rsidR="00343496">
        <w:rPr>
          <w:rFonts w:ascii="UD デジタル 教科書体 NK-R" w:eastAsia="UD デジタル 教科書体 NK-R" w:hint="eastAsia"/>
        </w:rPr>
        <w:t>ます</w:t>
      </w:r>
      <w:r w:rsidR="00343496" w:rsidRPr="00343496">
        <w:rPr>
          <w:rFonts w:ascii="UD デジタル 教科書体 NK-R" w:eastAsia="UD デジタル 教科書体 NK-R"/>
        </w:rPr>
        <w:t>。</w:t>
      </w:r>
      <w:r w:rsidR="00343496" w:rsidRPr="00343496">
        <w:rPr>
          <w:rFonts w:ascii="UD デジタル 教科書体 NK-R" w:eastAsia="UD デジタル 教科書体 NK-R" w:hint="eastAsia"/>
        </w:rPr>
        <w:t>これらの進展は、社会的に見れば未来に向けて社会全体（仕組み、関係性、価値）の変革を目指すものであり、人に視点を当てれば一人一人の価値観の変容と意識及び行動の変革を求めるものであ</w:t>
      </w:r>
      <w:r w:rsidR="00343496">
        <w:rPr>
          <w:rFonts w:ascii="UD デジタル 教科書体 NK-R" w:eastAsia="UD デジタル 教科書体 NK-R" w:hint="eastAsia"/>
        </w:rPr>
        <w:t>ります</w:t>
      </w:r>
      <w:r w:rsidR="00343496" w:rsidRPr="00343496">
        <w:rPr>
          <w:rFonts w:ascii="UD デジタル 教科書体 NK-R" w:eastAsia="UD デジタル 教科書体 NK-R" w:hint="eastAsia"/>
        </w:rPr>
        <w:t>。</w:t>
      </w:r>
    </w:p>
    <w:p w14:paraId="3466034D" w14:textId="3BDB8C96" w:rsidR="00A63952" w:rsidRPr="00E60131" w:rsidRDefault="00343496" w:rsidP="000C46FB">
      <w:pPr>
        <w:ind w:firstLineChars="100" w:firstLine="220"/>
        <w:rPr>
          <w:rFonts w:ascii="UD デジタル 教科書体 NK-R" w:eastAsia="UD デジタル 教科書体 NK-R"/>
          <w:lang w:val="en-US"/>
        </w:rPr>
      </w:pPr>
      <w:r w:rsidRPr="00343496">
        <w:rPr>
          <w:rFonts w:ascii="UD デジタル 教科書体 NK-R" w:eastAsia="UD デジタル 教科書体 NK-R" w:hint="eastAsia"/>
        </w:rPr>
        <w:t>このフォーラムでは、世界的に多様な分野で</w:t>
      </w:r>
      <w:r>
        <w:rPr>
          <w:rFonts w:ascii="UD デジタル 教科書体 NK-R" w:eastAsia="UD デジタル 教科書体 NK-R" w:hint="eastAsia"/>
        </w:rPr>
        <w:t>展開</w:t>
      </w:r>
      <w:r w:rsidR="000C46FB">
        <w:rPr>
          <w:rFonts w:ascii="UD デジタル 教科書体 NK-R" w:eastAsia="UD デジタル 教科書体 NK-R" w:hint="eastAsia"/>
        </w:rPr>
        <w:t>が見られる</w:t>
      </w:r>
      <w:r w:rsidRPr="00343496">
        <w:rPr>
          <w:rFonts w:ascii="UD デジタル 教科書体 NK-R" w:eastAsia="UD デジタル 教科書体 NK-R"/>
        </w:rPr>
        <w:t>GXに焦点を当て</w:t>
      </w:r>
      <w:r w:rsidR="009D7A6E">
        <w:rPr>
          <w:rFonts w:ascii="UD デジタル 教科書体 NK-R" w:eastAsia="UD デジタル 教科書体 NK-R" w:hint="eastAsia"/>
        </w:rPr>
        <w:t>、GX推進が生涯学習とその推進にもたらす未来像を</w:t>
      </w:r>
      <w:r w:rsidR="00B42BFE">
        <w:rPr>
          <w:rFonts w:ascii="UD デジタル 教科書体 NK-R" w:eastAsia="UD デジタル 教科書体 NK-R" w:hint="eastAsia"/>
        </w:rPr>
        <w:t>考えます</w:t>
      </w:r>
      <w:r w:rsidRPr="00343496">
        <w:rPr>
          <w:rFonts w:ascii="UD デジタル 教科書体 NK-R" w:eastAsia="UD デジタル 教科書体 NK-R" w:hint="eastAsia"/>
        </w:rPr>
        <w:t>。</w:t>
      </w:r>
      <w:r w:rsidR="00870BFC">
        <w:rPr>
          <w:rFonts w:ascii="UD デジタル 教科書体 NK-R" w:eastAsia="UD デジタル 教科書体 NK-R"/>
          <w:lang w:val="en-US"/>
        </w:rPr>
        <w:t>GX</w:t>
      </w:r>
      <w:r w:rsidR="00870BFC">
        <w:rPr>
          <w:rFonts w:ascii="UD デジタル 教科書体 NK-R" w:eastAsia="UD デジタル 教科書体 NK-R" w:hint="eastAsia"/>
          <w:lang w:val="en-US"/>
        </w:rPr>
        <w:t>は</w:t>
      </w:r>
      <w:r w:rsidR="00B42BFE">
        <w:rPr>
          <w:rFonts w:ascii="UD デジタル 教科書体 NK-R" w:eastAsia="UD デジタル 教科書体 NK-R" w:hint="eastAsia"/>
          <w:lang w:val="en-US"/>
        </w:rPr>
        <w:t>、</w:t>
      </w:r>
      <w:r w:rsidR="008E75B5">
        <w:rPr>
          <w:rFonts w:ascii="UD デジタル 教科書体 NK-R" w:eastAsia="UD デジタル 教科書体 NK-R" w:hint="eastAsia"/>
          <w:lang w:val="en-US"/>
        </w:rPr>
        <w:t>気候変動対策や脱炭素社会の構築</w:t>
      </w:r>
      <w:r w:rsidR="009D7A6E">
        <w:rPr>
          <w:rFonts w:ascii="UD デジタル 教科書体 NK-R" w:eastAsia="UD デジタル 教科書体 NK-R" w:hint="eastAsia"/>
          <w:lang w:val="en-US"/>
        </w:rPr>
        <w:t>を目指す国家的、かつ</w:t>
      </w:r>
      <w:r w:rsidR="004F7A5F">
        <w:rPr>
          <w:rFonts w:ascii="UD デジタル 教科書体 NK-R" w:eastAsia="UD デジタル 教科書体 NK-R" w:hint="eastAsia"/>
          <w:lang w:val="en-US"/>
        </w:rPr>
        <w:t>グローバルな</w:t>
      </w:r>
      <w:r w:rsidR="00A078F8">
        <w:rPr>
          <w:rFonts w:ascii="UD デジタル 教科書体 NK-R" w:eastAsia="UD デジタル 教科書体 NK-R" w:hint="eastAsia"/>
          <w:lang w:val="en-US"/>
        </w:rPr>
        <w:t>課題（チャレンジ）</w:t>
      </w:r>
      <w:r w:rsidR="007844FD">
        <w:rPr>
          <w:rFonts w:ascii="UD デジタル 教科書体 NK-R" w:eastAsia="UD デジタル 教科書体 NK-R" w:hint="eastAsia"/>
          <w:lang w:val="en-US"/>
        </w:rPr>
        <w:t>であり、多くの国でクリーンエネルギー政策や経済成長</w:t>
      </w:r>
      <w:r w:rsidR="00D61AB9">
        <w:rPr>
          <w:rFonts w:ascii="UD デジタル 教科書体 NK-R" w:eastAsia="UD デジタル 教科書体 NK-R" w:hint="eastAsia"/>
          <w:lang w:val="en-US"/>
        </w:rPr>
        <w:t>の</w:t>
      </w:r>
      <w:r w:rsidR="007844FD">
        <w:rPr>
          <w:rFonts w:ascii="UD デジタル 教科書体 NK-R" w:eastAsia="UD デジタル 教科書体 NK-R" w:hint="eastAsia"/>
          <w:lang w:val="en-US"/>
        </w:rPr>
        <w:t>戦略として位置付けられています</w:t>
      </w:r>
      <w:r w:rsidR="008E6D36">
        <w:rPr>
          <w:rFonts w:ascii="UD デジタル 教科書体 NK-R" w:eastAsia="UD デジタル 教科書体 NK-R" w:hint="eastAsia"/>
          <w:lang w:val="en-US"/>
        </w:rPr>
        <w:t>。一方、これは</w:t>
      </w:r>
      <w:r w:rsidR="00B42BFE">
        <w:rPr>
          <w:rFonts w:ascii="UD デジタル 教科書体 NK-R" w:eastAsia="UD デジタル 教科書体 NK-R" w:hint="eastAsia"/>
          <w:lang w:val="en-US"/>
        </w:rPr>
        <w:t>人々</w:t>
      </w:r>
      <w:r w:rsidR="007D51DE">
        <w:rPr>
          <w:rFonts w:ascii="UD デジタル 教科書体 NK-R" w:eastAsia="UD デジタル 教科書体 NK-R" w:hint="eastAsia"/>
          <w:lang w:val="en-US"/>
        </w:rPr>
        <w:t>には家庭、職場、社会のすべてにおいて環境に価値を置く意識と行動の変容</w:t>
      </w:r>
      <w:r w:rsidR="008E6D36">
        <w:rPr>
          <w:rFonts w:ascii="UD デジタル 教科書体 NK-R" w:eastAsia="UD デジタル 教科書体 NK-R" w:hint="eastAsia"/>
          <w:lang w:val="en-US"/>
        </w:rPr>
        <w:t>を求めるものであり、</w:t>
      </w:r>
      <w:r w:rsidR="00C02615">
        <w:rPr>
          <w:rFonts w:ascii="UD デジタル 教科書体 NK-R" w:eastAsia="UD デジタル 教科書体 NK-R" w:hint="eastAsia"/>
          <w:lang w:val="en-US"/>
        </w:rPr>
        <w:t>これからの社会を担う人材育成を見据えた</w:t>
      </w:r>
      <w:r w:rsidR="00E60131">
        <w:rPr>
          <w:rFonts w:ascii="UD デジタル 教科書体 NK-R" w:eastAsia="UD デジタル 教科書体 NK-R" w:hint="eastAsia"/>
          <w:lang w:val="en-US"/>
        </w:rPr>
        <w:t>教育</w:t>
      </w:r>
      <w:r w:rsidR="00C02615">
        <w:rPr>
          <w:rFonts w:ascii="UD デジタル 教科書体 NK-R" w:eastAsia="UD デジタル 教科書体 NK-R" w:hint="eastAsia"/>
          <w:lang w:val="en-US"/>
        </w:rPr>
        <w:t>や</w:t>
      </w:r>
      <w:r w:rsidR="000C46FB">
        <w:rPr>
          <w:rFonts w:ascii="UD デジタル 教科書体 NK-R" w:eastAsia="UD デジタル 教科書体 NK-R" w:hint="eastAsia"/>
          <w:lang w:val="en-US"/>
        </w:rPr>
        <w:t>学習に与える</w:t>
      </w:r>
      <w:r w:rsidR="00E60131">
        <w:rPr>
          <w:rFonts w:ascii="UD デジタル 教科書体 NK-R" w:eastAsia="UD デジタル 教科書体 NK-R" w:hint="eastAsia"/>
          <w:lang w:val="en-US"/>
        </w:rPr>
        <w:t>影響</w:t>
      </w:r>
      <w:r w:rsidR="00C02615">
        <w:rPr>
          <w:rFonts w:ascii="UD デジタル 教科書体 NK-R" w:eastAsia="UD デジタル 教科書体 NK-R" w:hint="eastAsia"/>
          <w:lang w:val="en-US"/>
        </w:rPr>
        <w:t>は</w:t>
      </w:r>
      <w:r w:rsidR="00E60131">
        <w:rPr>
          <w:rFonts w:ascii="UD デジタル 教科書体 NK-R" w:eastAsia="UD デジタル 教科書体 NK-R" w:hint="eastAsia"/>
          <w:lang w:val="en-US"/>
        </w:rPr>
        <w:t>計り知れないものがあります。本フォーラムでは、</w:t>
      </w:r>
      <w:r w:rsidRPr="00343496">
        <w:rPr>
          <w:rFonts w:ascii="UD デジタル 教科書体 NK-R" w:eastAsia="UD デジタル 教科書体 NK-R" w:hint="eastAsia"/>
        </w:rPr>
        <w:t>国内外における</w:t>
      </w:r>
      <w:r w:rsidRPr="00343496">
        <w:rPr>
          <w:rFonts w:ascii="UD デジタル 教科書体 NK-R" w:eastAsia="UD デジタル 教科書体 NK-R"/>
        </w:rPr>
        <w:t>GX推進と生涯学習に関連する政策、実践、研究を俯瞰し、GX推進と価値の変換に果たす生涯学習の将来像を議論する</w:t>
      </w:r>
      <w:r w:rsidR="00C02615">
        <w:rPr>
          <w:rFonts w:ascii="UD デジタル 教科書体 NK-R" w:eastAsia="UD デジタル 教科書体 NK-R" w:hint="eastAsia"/>
        </w:rPr>
        <w:t>ことにします</w:t>
      </w:r>
      <w:r w:rsidRPr="00343496">
        <w:rPr>
          <w:rFonts w:ascii="UD デジタル 教科書体 NK-R" w:eastAsia="UD デジタル 教科書体 NK-R"/>
        </w:rPr>
        <w:t>。</w:t>
      </w:r>
    </w:p>
    <w:p w14:paraId="0EFF3EC4" w14:textId="6BA01189" w:rsidR="00BD2C8C" w:rsidRDefault="00BD2C8C" w:rsidP="00A63952">
      <w:pPr>
        <w:rPr>
          <w:rFonts w:ascii="UD デジタル 教科書体 NK-R" w:eastAsia="UD デジタル 教科書体 NK-R"/>
        </w:rPr>
      </w:pPr>
    </w:p>
    <w:p w14:paraId="76CDA695" w14:textId="77777777" w:rsidR="000C46FB" w:rsidRDefault="000C46FB" w:rsidP="00A63952">
      <w:pPr>
        <w:rPr>
          <w:rFonts w:ascii="UD デジタル 教科書体 NK-R" w:eastAsia="UD デジタル 教科書体 NK-R"/>
        </w:rPr>
      </w:pPr>
    </w:p>
    <w:p w14:paraId="071F2FCE" w14:textId="77777777" w:rsidR="00A63952" w:rsidRPr="00BD2C8C" w:rsidRDefault="00BD2C8C" w:rsidP="003D6744">
      <w:pPr>
        <w:ind w:leftChars="129" w:left="284"/>
        <w:rPr>
          <w:rFonts w:ascii="UD デジタル 教科書体 NK-R" w:eastAsia="UD デジタル 教科書体 NK-R"/>
          <w:highlight w:val="lightGray"/>
        </w:rPr>
      </w:pPr>
      <w:r w:rsidRPr="006601D1">
        <w:rPr>
          <w:rFonts w:ascii="UD デジタル 教科書体 NK-R" w:eastAsia="UD デジタル 教科書体 NK-R" w:hint="eastAsia"/>
        </w:rPr>
        <w:lastRenderedPageBreak/>
        <w:t>〇</w:t>
      </w:r>
      <w:r w:rsidR="00A63952" w:rsidRPr="00BD2C8C">
        <w:rPr>
          <w:rFonts w:ascii="UD デジタル 教科書体 NK-R" w:eastAsia="UD デジタル 教科書体 NK-R" w:hint="eastAsia"/>
        </w:rPr>
        <w:t>研究発表について</w:t>
      </w:r>
    </w:p>
    <w:p w14:paraId="52799AF9" w14:textId="77777777" w:rsidR="00A63952" w:rsidRPr="00BD2C8C" w:rsidRDefault="00A63952" w:rsidP="00772485">
      <w:pPr>
        <w:ind w:leftChars="193" w:left="425" w:firstLineChars="100" w:firstLine="220"/>
        <w:rPr>
          <w:rFonts w:ascii="UD デジタル 教科書体 NK-R" w:eastAsia="UD デジタル 教科書体 NK-R"/>
        </w:rPr>
      </w:pPr>
      <w:r w:rsidRPr="00BD2C8C">
        <w:rPr>
          <w:rFonts w:ascii="UD デジタル 教科書体 NK-R" w:eastAsia="UD デジタル 教科書体 NK-R" w:hint="eastAsia"/>
        </w:rPr>
        <w:t>「自由研究部会」及び「生涯学習実践事例研究部会」での研究発表を行います。優れた研究発表をした会員には「生涯学習研究</w:t>
      </w:r>
      <w:r w:rsidRPr="00BD2C8C">
        <w:rPr>
          <w:rFonts w:ascii="UD デジタル 教科書体 NK-R" w:eastAsia="UD デジタル 教科書体 NK-R"/>
        </w:rPr>
        <w:t>e事典」への執筆をお願いする予定です。また、『日本生涯教育学会論集』に投稿する場合は、原則として前年の大会で発表することになっております。</w:t>
      </w:r>
    </w:p>
    <w:p w14:paraId="1E3B1195" w14:textId="77777777" w:rsidR="00A63952" w:rsidRPr="00BD2C8C" w:rsidRDefault="00A63952" w:rsidP="003D6744">
      <w:pPr>
        <w:ind w:leftChars="129" w:left="284" w:firstLineChars="64" w:firstLine="141"/>
        <w:rPr>
          <w:rFonts w:ascii="UD デジタル 教科書体 NK-R" w:eastAsia="UD デジタル 教科書体 NK-R"/>
        </w:rPr>
      </w:pPr>
      <w:r w:rsidRPr="00BD2C8C">
        <w:rPr>
          <w:rFonts w:ascii="UD デジタル 教科書体 NK-R" w:eastAsia="UD デジタル 教科書体 NK-R" w:hint="eastAsia"/>
        </w:rPr>
        <w:t>（ア）</w:t>
      </w:r>
      <w:r w:rsidRPr="00BD2C8C">
        <w:rPr>
          <w:rFonts w:ascii="UD デジタル 教科書体 NK-R" w:eastAsia="UD デジタル 教科書体 NK-R"/>
        </w:rPr>
        <w:t xml:space="preserve"> 口頭発表部会</w:t>
      </w:r>
    </w:p>
    <w:p w14:paraId="5B1E53C6" w14:textId="77777777" w:rsidR="00A63952" w:rsidRPr="00BD2C8C" w:rsidRDefault="00A63952" w:rsidP="003D6744">
      <w:pPr>
        <w:ind w:leftChars="257" w:left="565"/>
        <w:rPr>
          <w:rFonts w:ascii="UD デジタル 教科書体 NK-R" w:eastAsia="UD デジタル 教科書体 NK-R"/>
        </w:rPr>
      </w:pPr>
      <w:r w:rsidRPr="00BD2C8C">
        <w:rPr>
          <w:rFonts w:ascii="UD デジタル 教科書体 NK-R" w:eastAsia="UD デジタル 教科書体 NK-R" w:hint="eastAsia"/>
        </w:rPr>
        <w:t>①</w:t>
      </w:r>
      <w:r w:rsidRPr="00BD2C8C">
        <w:rPr>
          <w:rFonts w:ascii="UD デジタル 教科書体 NK-R" w:eastAsia="UD デジタル 教科書体 NK-R"/>
        </w:rPr>
        <w:t xml:space="preserve"> 自由研究部会 11 月30 日（土）及び12月1日（日）の午後 </w:t>
      </w:r>
      <w:r w:rsidRPr="00BD2C8C">
        <w:rPr>
          <w:rFonts w:ascii="UD デジタル 教科書体 NK-R" w:eastAsia="UD デジタル 教科書体 NK-R"/>
        </w:rPr>
        <w:t>※</w:t>
      </w:r>
      <w:r w:rsidRPr="00BD2C8C">
        <w:rPr>
          <w:rFonts w:ascii="UD デジタル 教科書体 NK-R" w:eastAsia="UD デジタル 教科書体 NK-R"/>
        </w:rPr>
        <w:t>オンラインによる発表可</w:t>
      </w:r>
    </w:p>
    <w:p w14:paraId="3580BA2F" w14:textId="77777777" w:rsidR="00A63952" w:rsidRDefault="00A63952" w:rsidP="003D6744">
      <w:pPr>
        <w:ind w:leftChars="388" w:left="993" w:hangingChars="63" w:hanging="139"/>
        <w:rPr>
          <w:rFonts w:ascii="UD デジタル 教科書体 NK-R" w:eastAsia="UD デジタル 教科書体 NK-R"/>
        </w:rPr>
      </w:pPr>
      <w:r w:rsidRPr="00BD2C8C">
        <w:rPr>
          <w:rFonts w:ascii="UD デジタル 教科書体 NK-R" w:eastAsia="UD デジタル 教科書体 NK-R" w:hint="eastAsia"/>
        </w:rPr>
        <w:t>※</w:t>
      </w:r>
      <w:r w:rsidRPr="00BD2C8C">
        <w:rPr>
          <w:rFonts w:ascii="UD デジタル 教科書体 NK-R" w:eastAsia="UD デジタル 教科書体 NK-R"/>
        </w:rPr>
        <w:t xml:space="preserve"> 発表時間は、発表申込み状況により短くなる場合があります。また、申込み件数や発表内容に応じて同じ時間帯に複数の部会を設定いたします。</w:t>
      </w:r>
    </w:p>
    <w:p w14:paraId="26735C17" w14:textId="77777777" w:rsidR="00BD2C8C" w:rsidRDefault="00BD2C8C" w:rsidP="003D6744">
      <w:pPr>
        <w:ind w:leftChars="259" w:left="570" w:firstLineChars="200" w:firstLine="440"/>
        <w:rPr>
          <w:rFonts w:ascii="UD デジタル 教科書体 NK-R" w:eastAsia="UD デジタル 教科書体 NK-R"/>
        </w:rPr>
      </w:pPr>
      <w:r w:rsidRPr="00BD2C8C">
        <w:rPr>
          <w:rFonts w:ascii="UD デジタル 教科書体 NK-R" w:eastAsia="UD デジタル 教科書体 NK-R" w:hint="eastAsia"/>
        </w:rPr>
        <w:t>（個人発表）発表</w:t>
      </w:r>
      <w:r w:rsidRPr="00BD2C8C">
        <w:rPr>
          <w:rFonts w:ascii="UD デジタル 教科書体 NK-R" w:eastAsia="UD デジタル 教科書体 NK-R"/>
        </w:rPr>
        <w:t>20 分、質疑5 分</w:t>
      </w:r>
    </w:p>
    <w:p w14:paraId="32A0AEFB" w14:textId="77777777" w:rsidR="00BD2C8C" w:rsidRPr="00BD2C8C" w:rsidRDefault="003D6744" w:rsidP="003D6744">
      <w:pPr>
        <w:ind w:leftChars="259" w:left="570" w:firstLineChars="200" w:firstLine="440"/>
        <w:rPr>
          <w:rFonts w:ascii="UD デジタル 教科書体 NK-R" w:eastAsia="UD デジタル 教科書体 NK-R"/>
        </w:rPr>
      </w:pPr>
      <w:r w:rsidRPr="003D6744">
        <w:rPr>
          <w:rFonts w:ascii="UD デジタル 教科書体 NK-R" w:eastAsia="UD デジタル 教科書体 NK-R" w:hint="eastAsia"/>
        </w:rPr>
        <w:t>（共同発表）発表</w:t>
      </w:r>
      <w:r w:rsidRPr="003D6744">
        <w:rPr>
          <w:rFonts w:ascii="UD デジタル 教科書体 NK-R" w:eastAsia="UD デジタル 教科書体 NK-R"/>
        </w:rPr>
        <w:t>15 分</w:t>
      </w:r>
      <w:r w:rsidRPr="003D6744">
        <w:rPr>
          <w:rFonts w:ascii="UD デジタル 教科書体 NK-R" w:eastAsia="UD デジタル 教科書体 NK-R"/>
        </w:rPr>
        <w:t>×</w:t>
      </w:r>
      <w:r w:rsidRPr="003D6744">
        <w:rPr>
          <w:rFonts w:ascii="UD デジタル 教科書体 NK-R" w:eastAsia="UD デジタル 教科書体 NK-R"/>
        </w:rPr>
        <w:t>口頭発表者数、</w:t>
      </w:r>
      <w:r w:rsidRPr="003D6744">
        <w:rPr>
          <w:rFonts w:ascii="UD デジタル 教科書体 NK-R" w:eastAsia="UD デジタル 教科書体 NK-R" w:hint="eastAsia"/>
        </w:rPr>
        <w:t>質疑</w:t>
      </w:r>
      <w:r w:rsidRPr="003D6744">
        <w:rPr>
          <w:rFonts w:ascii="UD デジタル 教科書体 NK-R" w:eastAsia="UD デジタル 教科書体 NK-R"/>
        </w:rPr>
        <w:t>5 分</w:t>
      </w:r>
    </w:p>
    <w:p w14:paraId="596597BE" w14:textId="77777777" w:rsidR="00A63952" w:rsidRPr="00BD2C8C" w:rsidRDefault="00A63952" w:rsidP="003D6744">
      <w:pPr>
        <w:ind w:leftChars="129" w:left="284" w:firstLineChars="128" w:firstLine="282"/>
        <w:rPr>
          <w:rFonts w:ascii="UD デジタル 教科書体 NK-R" w:eastAsia="UD デジタル 教科書体 NK-R"/>
        </w:rPr>
      </w:pPr>
      <w:r w:rsidRPr="00BD2C8C">
        <w:rPr>
          <w:rFonts w:ascii="UD デジタル 教科書体 NK-R" w:eastAsia="UD デジタル 教科書体 NK-R" w:hint="eastAsia"/>
        </w:rPr>
        <w:t>②</w:t>
      </w:r>
      <w:r w:rsidRPr="00BD2C8C">
        <w:rPr>
          <w:rFonts w:ascii="UD デジタル 教科書体 NK-R" w:eastAsia="UD デジタル 教科書体 NK-R"/>
        </w:rPr>
        <w:t xml:space="preserve"> 生涯学習実践事例研究部会 12 月1 日（日）午前</w:t>
      </w:r>
    </w:p>
    <w:p w14:paraId="297B3595" w14:textId="14AF2127" w:rsidR="00A63952" w:rsidRDefault="00A63952" w:rsidP="00772485">
      <w:pPr>
        <w:ind w:leftChars="451" w:left="992" w:firstLineChars="100" w:firstLine="220"/>
        <w:rPr>
          <w:rFonts w:ascii="UD デジタル 教科書体 NK-R" w:eastAsia="UD デジタル 教科書体 NK-R"/>
        </w:rPr>
      </w:pPr>
      <w:r w:rsidRPr="00BD2C8C">
        <w:rPr>
          <w:rFonts w:ascii="UD デジタル 教科書体 NK-R" w:eastAsia="UD デジタル 教科書体 NK-R" w:hint="eastAsia"/>
        </w:rPr>
        <w:t>各地の実践事例を報告しあい、相互交流をはかる部会です。行政、民間学習機関、</w:t>
      </w:r>
      <w:r w:rsidRPr="00BD2C8C">
        <w:rPr>
          <w:rFonts w:ascii="UD デジタル 教科書体 NK-R" w:eastAsia="UD デジタル 教科書体 NK-R"/>
        </w:rPr>
        <w:t>団体等、さまざまなところで行われている実践の当事者による発表を中心に実践研究を深めます。優れた発表には「日本生涯教育学会会長賞」が授与されます。なお、生涯学習実践事例研究部会では、常任理事会および大会実行委員会による推薦により非会員にも発表を認める場合があります。また、発表内容等を考慮して自由研究部会での発表をお願いする場合があります。</w:t>
      </w:r>
    </w:p>
    <w:p w14:paraId="76C35BA2" w14:textId="77777777" w:rsidR="003D6744" w:rsidRPr="003D6744" w:rsidRDefault="003D6744" w:rsidP="003D6744">
      <w:pPr>
        <w:ind w:leftChars="257" w:left="565" w:firstLineChars="194" w:firstLine="427"/>
        <w:rPr>
          <w:rFonts w:ascii="UD デジタル 教科書体 NK-R" w:eastAsia="UD デジタル 教科書体 NK-R"/>
        </w:rPr>
      </w:pPr>
      <w:r w:rsidRPr="003D6744">
        <w:rPr>
          <w:rFonts w:ascii="UD デジタル 教科書体 NK-R" w:eastAsia="UD デジタル 教科書体 NK-R" w:hint="eastAsia"/>
        </w:rPr>
        <w:t>（個人発表）発表</w:t>
      </w:r>
      <w:r>
        <w:rPr>
          <w:rFonts w:ascii="UD デジタル 教科書体 NK-R" w:eastAsia="UD デジタル 教科書体 NK-R" w:hint="eastAsia"/>
        </w:rPr>
        <w:t>15</w:t>
      </w:r>
      <w:r w:rsidRPr="003D6744">
        <w:rPr>
          <w:rFonts w:ascii="UD デジタル 教科書体 NK-R" w:eastAsia="UD デジタル 教科書体 NK-R"/>
        </w:rPr>
        <w:t xml:space="preserve"> 分、質疑</w:t>
      </w:r>
      <w:r>
        <w:rPr>
          <w:rFonts w:ascii="UD デジタル 教科書体 NK-R" w:eastAsia="UD デジタル 教科書体 NK-R" w:hint="eastAsia"/>
        </w:rPr>
        <w:t>10</w:t>
      </w:r>
      <w:r w:rsidRPr="003D6744">
        <w:rPr>
          <w:rFonts w:ascii="UD デジタル 教科書体 NK-R" w:eastAsia="UD デジタル 教科書体 NK-R"/>
        </w:rPr>
        <w:t xml:space="preserve"> 分</w:t>
      </w:r>
    </w:p>
    <w:p w14:paraId="3F9F5322" w14:textId="77777777" w:rsidR="003D6744" w:rsidRPr="00BD2C8C" w:rsidRDefault="003D6744" w:rsidP="003D6744">
      <w:pPr>
        <w:ind w:leftChars="257" w:left="565" w:firstLineChars="194" w:firstLine="427"/>
        <w:rPr>
          <w:rFonts w:ascii="UD デジタル 教科書体 NK-R" w:eastAsia="UD デジタル 教科書体 NK-R"/>
        </w:rPr>
      </w:pPr>
      <w:r w:rsidRPr="003D6744">
        <w:rPr>
          <w:rFonts w:ascii="UD デジタル 教科書体 NK-R" w:eastAsia="UD デジタル 教科書体 NK-R" w:hint="eastAsia"/>
        </w:rPr>
        <w:t>（共同発表）発表</w:t>
      </w:r>
      <w:r w:rsidRPr="003D6744">
        <w:rPr>
          <w:rFonts w:ascii="UD デジタル 教科書体 NK-R" w:eastAsia="UD デジタル 教科書体 NK-R"/>
        </w:rPr>
        <w:t>15 分</w:t>
      </w:r>
      <w:r w:rsidRPr="003D6744">
        <w:rPr>
          <w:rFonts w:ascii="UD デジタル 教科書体 NK-R" w:eastAsia="UD デジタル 教科書体 NK-R"/>
        </w:rPr>
        <w:t>×</w:t>
      </w:r>
      <w:r w:rsidRPr="003D6744">
        <w:rPr>
          <w:rFonts w:ascii="UD デジタル 教科書体 NK-R" w:eastAsia="UD デジタル 教科書体 NK-R"/>
        </w:rPr>
        <w:t>口頭発表者数、質疑</w:t>
      </w:r>
      <w:r>
        <w:rPr>
          <w:rFonts w:ascii="UD デジタル 教科書体 NK-R" w:eastAsia="UD デジタル 教科書体 NK-R" w:hint="eastAsia"/>
        </w:rPr>
        <w:t>10</w:t>
      </w:r>
      <w:r w:rsidRPr="003D6744">
        <w:rPr>
          <w:rFonts w:ascii="UD デジタル 教科書体 NK-R" w:eastAsia="UD デジタル 教科書体 NK-R"/>
        </w:rPr>
        <w:t xml:space="preserve"> 分</w:t>
      </w:r>
    </w:p>
    <w:p w14:paraId="5E450DCD" w14:textId="77777777" w:rsidR="00A63952" w:rsidRPr="00BD2C8C" w:rsidRDefault="00A63952" w:rsidP="003D6744">
      <w:pPr>
        <w:ind w:leftChars="194" w:left="566" w:hangingChars="63" w:hanging="139"/>
        <w:rPr>
          <w:rFonts w:ascii="UD デジタル 教科書体 NK-R" w:eastAsia="UD デジタル 教科書体 NK-R"/>
        </w:rPr>
      </w:pPr>
      <w:r w:rsidRPr="00BD2C8C">
        <w:rPr>
          <w:rFonts w:ascii="UD デジタル 教科書体 NK-R" w:eastAsia="UD デジタル 教科書体 NK-R" w:hint="eastAsia"/>
        </w:rPr>
        <w:t>（イ）</w:t>
      </w:r>
      <w:r w:rsidRPr="00BD2C8C">
        <w:rPr>
          <w:rFonts w:ascii="UD デジタル 教科書体 NK-R" w:eastAsia="UD デジタル 教科書体 NK-R"/>
        </w:rPr>
        <w:t>展示発表部会　11月30日（土）の午前</w:t>
      </w:r>
    </w:p>
    <w:p w14:paraId="1A2F5222" w14:textId="77777777" w:rsidR="00A63952" w:rsidRPr="00BD2C8C" w:rsidRDefault="00A63952" w:rsidP="00772485">
      <w:pPr>
        <w:ind w:leftChars="451" w:left="992" w:firstLineChars="100" w:firstLine="220"/>
        <w:rPr>
          <w:rFonts w:ascii="UD デジタル 教科書体 NK-R" w:eastAsia="UD デジタル 教科書体 NK-R"/>
        </w:rPr>
      </w:pPr>
      <w:r w:rsidRPr="00BD2C8C">
        <w:rPr>
          <w:rFonts w:ascii="UD デジタル 教科書体 NK-R" w:eastAsia="UD デジタル 教科書体 NK-R" w:hint="eastAsia"/>
        </w:rPr>
        <w:t>研究成果を端的にまとめた大判ポスターを掲示するだけでなく、発表者による</w:t>
      </w:r>
      <w:r w:rsidR="003D6744">
        <w:rPr>
          <w:rFonts w:ascii="UD デジタル 教科書体 NK-R" w:eastAsia="UD デジタル 教科書体 NK-R" w:hint="eastAsia"/>
        </w:rPr>
        <w:t>8分間の</w:t>
      </w:r>
      <w:r w:rsidRPr="00BD2C8C">
        <w:rPr>
          <w:rFonts w:ascii="UD デジタル 教科書体 NK-R" w:eastAsia="UD デジタル 教科書体 NK-R" w:hint="eastAsia"/>
        </w:rPr>
        <w:t>プレゼンテーションも行います。口頭発表部会よりも発表時間が短いため一度に多くの発表を聞くことができ、発表者と聴衆との距離が近いため気軽なディスカッションができる等の特徴があります。資料の搬入・搬出は、発表者の責任で行っていただきます。なお、生涯学習実践事例研究部会と同様、展示発表においても常任理事会および大会実行委員会による推薦により非会員にも発表を認める場合があります。</w:t>
      </w:r>
    </w:p>
    <w:p w14:paraId="246EA1F8" w14:textId="77777777" w:rsidR="00A63952" w:rsidRPr="00BD2C8C" w:rsidRDefault="00A63952" w:rsidP="00A63952">
      <w:pPr>
        <w:rPr>
          <w:rFonts w:ascii="UD デジタル 教科書体 NK-R" w:eastAsia="UD デジタル 教科書体 NK-R"/>
        </w:rPr>
      </w:pPr>
    </w:p>
    <w:p w14:paraId="434862BD" w14:textId="77777777" w:rsidR="00BD2C8C" w:rsidRDefault="00BD2C8C" w:rsidP="00A63952">
      <w:pPr>
        <w:rPr>
          <w:rFonts w:ascii="UD デジタル 教科書体 NK-R" w:eastAsia="UD デジタル 教科書体 NK-R"/>
          <w:b/>
        </w:rPr>
      </w:pPr>
      <w:r w:rsidRPr="00BD2C8C">
        <w:rPr>
          <w:rFonts w:ascii="UD デジタル 教科書体 NK-R" w:eastAsia="UD デジタル 教科書体 NK-R" w:hint="eastAsia"/>
          <w:b/>
        </w:rPr>
        <w:t xml:space="preserve">5　</w:t>
      </w:r>
      <w:r>
        <w:rPr>
          <w:rFonts w:ascii="UD デジタル 教科書体 NK-R" w:eastAsia="UD デジタル 教科書体 NK-R" w:hint="eastAsia"/>
          <w:b/>
        </w:rPr>
        <w:t>発表</w:t>
      </w:r>
      <w:r w:rsidR="00A63952" w:rsidRPr="00BD2C8C">
        <w:rPr>
          <w:rFonts w:ascii="UD デジタル 教科書体 NK-R" w:eastAsia="UD デジタル 教科書体 NK-R" w:hint="eastAsia"/>
          <w:b/>
        </w:rPr>
        <w:t>申込み</w:t>
      </w:r>
      <w:r>
        <w:rPr>
          <w:rFonts w:ascii="UD デジタル 教科書体 NK-R" w:eastAsia="UD デジタル 教科書体 NK-R" w:hint="eastAsia"/>
          <w:b/>
        </w:rPr>
        <w:t>期限</w:t>
      </w:r>
    </w:p>
    <w:p w14:paraId="4B00B69D" w14:textId="77777777" w:rsidR="00BD2C8C" w:rsidRDefault="00BD2C8C" w:rsidP="000C6D4D">
      <w:pPr>
        <w:ind w:firstLineChars="100" w:firstLine="220"/>
        <w:rPr>
          <w:rFonts w:ascii="UD デジタル 教科書体 NK-R" w:eastAsia="UD デジタル 教科書体 NK-R"/>
          <w:b/>
        </w:rPr>
      </w:pPr>
      <w:r w:rsidRPr="00BD2C8C">
        <w:rPr>
          <w:rFonts w:ascii="UD デジタル 教科書体 NK-R" w:eastAsia="UD デジタル 教科書体 NK-R"/>
          <w:b/>
        </w:rPr>
        <w:t>202</w:t>
      </w:r>
      <w:r>
        <w:rPr>
          <w:rFonts w:ascii="UD デジタル 教科書体 NK-R" w:eastAsia="UD デジタル 教科書体 NK-R" w:hint="eastAsia"/>
          <w:b/>
        </w:rPr>
        <w:t>4</w:t>
      </w:r>
      <w:r w:rsidRPr="00BD2C8C">
        <w:rPr>
          <w:rFonts w:ascii="UD デジタル 教科書体 NK-R" w:eastAsia="UD デジタル 教科書体 NK-R"/>
          <w:b/>
        </w:rPr>
        <w:t xml:space="preserve"> 年</w:t>
      </w:r>
      <w:r>
        <w:rPr>
          <w:rFonts w:ascii="UD デジタル 教科書体 NK-R" w:eastAsia="UD デジタル 教科書体 NK-R" w:hint="eastAsia"/>
          <w:b/>
        </w:rPr>
        <w:t>9</w:t>
      </w:r>
      <w:r w:rsidRPr="00BD2C8C">
        <w:rPr>
          <w:rFonts w:ascii="UD デジタル 教科書体 NK-R" w:eastAsia="UD デジタル 教科書体 NK-R"/>
          <w:b/>
        </w:rPr>
        <w:t xml:space="preserve"> 月1 日（</w:t>
      </w:r>
      <w:r>
        <w:rPr>
          <w:rFonts w:ascii="UD デジタル 教科書体 NK-R" w:eastAsia="UD デジタル 教科書体 NK-R" w:hint="eastAsia"/>
          <w:b/>
        </w:rPr>
        <w:t>日</w:t>
      </w:r>
      <w:r w:rsidRPr="00BD2C8C">
        <w:rPr>
          <w:rFonts w:ascii="UD デジタル 教科書体 NK-R" w:eastAsia="UD デジタル 教科書体 NK-R"/>
          <w:b/>
        </w:rPr>
        <w:t>）</w:t>
      </w:r>
      <w:r>
        <w:rPr>
          <w:rFonts w:ascii="UD デジタル 教科書体 NK-R" w:eastAsia="UD デジタル 教科書体 NK-R" w:hint="eastAsia"/>
          <w:b/>
        </w:rPr>
        <w:t xml:space="preserve">　</w:t>
      </w:r>
    </w:p>
    <w:p w14:paraId="756A8996" w14:textId="77777777" w:rsidR="00BD2C8C" w:rsidRDefault="00BD2C8C" w:rsidP="000C6D4D">
      <w:pPr>
        <w:ind w:firstLineChars="200" w:firstLine="440"/>
        <w:rPr>
          <w:rFonts w:ascii="UD デジタル 教科書体 NK-R" w:eastAsia="UD デジタル 教科書体 NK-R"/>
          <w:b/>
        </w:rPr>
      </w:pPr>
      <w:r w:rsidRPr="00BD2C8C">
        <w:rPr>
          <w:rFonts w:ascii="UD デジタル 教科書体 NK-R" w:eastAsia="UD デジタル 教科書体 NK-R"/>
          <w:b/>
        </w:rPr>
        <w:t>※</w:t>
      </w:r>
      <w:r w:rsidRPr="00BD2C8C">
        <w:rPr>
          <w:rFonts w:ascii="UD デジタル 教科書体 NK-R" w:eastAsia="UD デジタル 教科書体 NK-R"/>
          <w:b/>
        </w:rPr>
        <w:t>締切日までに受信した申込書のみを受理します。締切日を厳守してください。</w:t>
      </w:r>
    </w:p>
    <w:p w14:paraId="132D368E" w14:textId="77777777" w:rsidR="00BD2C8C" w:rsidRDefault="00BD2C8C" w:rsidP="00BD2C8C">
      <w:pPr>
        <w:rPr>
          <w:rFonts w:ascii="UD デジタル 教科書体 NK-R" w:eastAsia="UD デジタル 教科書体 NK-R"/>
          <w:b/>
        </w:rPr>
      </w:pPr>
    </w:p>
    <w:p w14:paraId="4892B130" w14:textId="77777777" w:rsidR="00A63952" w:rsidRPr="00BD2C8C" w:rsidRDefault="00BD2C8C" w:rsidP="00BD2C8C">
      <w:pPr>
        <w:rPr>
          <w:rFonts w:ascii="UD デジタル 教科書体 NK-R" w:eastAsia="UD デジタル 教科書体 NK-R"/>
          <w:b/>
        </w:rPr>
      </w:pPr>
      <w:r>
        <w:rPr>
          <w:rFonts w:ascii="UD デジタル 教科書体 NK-R" w:eastAsia="UD デジタル 教科書体 NK-R" w:hint="eastAsia"/>
          <w:b/>
        </w:rPr>
        <w:t>6　発表申込</w:t>
      </w:r>
      <w:r w:rsidR="00A63952" w:rsidRPr="00BD2C8C">
        <w:rPr>
          <w:rFonts w:ascii="UD デジタル 教科書体 NK-R" w:eastAsia="UD デジタル 教科書体 NK-R" w:hint="eastAsia"/>
          <w:b/>
        </w:rPr>
        <w:t>方法</w:t>
      </w:r>
    </w:p>
    <w:p w14:paraId="3EA462D8" w14:textId="049BE2D3" w:rsidR="00A63952" w:rsidRPr="00BD2C8C" w:rsidRDefault="00A63952" w:rsidP="000C6D4D">
      <w:pPr>
        <w:ind w:firstLineChars="100" w:firstLine="220"/>
        <w:rPr>
          <w:rFonts w:ascii="UD デジタル 教科書体 NK-R" w:eastAsia="UD デジタル 教科書体 NK-R"/>
        </w:rPr>
      </w:pPr>
      <w:r w:rsidRPr="00BD2C8C">
        <w:rPr>
          <w:rFonts w:ascii="UD デジタル 教科書体 NK-R" w:eastAsia="UD デジタル 教科書体 NK-R" w:hint="eastAsia"/>
        </w:rPr>
        <w:t>研究発表を希望する会員は、学会ホームページより「研究発表申込書」をダウンロードし、</w:t>
      </w:r>
      <w:r w:rsidRPr="00BD2C8C">
        <w:rPr>
          <w:rFonts w:ascii="UD デジタル 教科書体 NK-R" w:eastAsia="UD デジタル 教科書体 NK-R"/>
        </w:rPr>
        <w:t xml:space="preserve"> 必要事項をご記入のうえ、電子メールに申込書を添付してentry@j-lifelong.org 宛に送信してください。送信後、平日2日間で受信確認メールが届かない場合は、不達の可能性がありますので、再送信をお願いします。</w:t>
      </w:r>
      <w:r w:rsidRPr="00BD2C8C">
        <w:rPr>
          <w:rFonts w:ascii="UD デジタル 教科書体 NK-R" w:eastAsia="UD デジタル 教科書体 NK-R" w:hint="eastAsia"/>
        </w:rPr>
        <w:t>なお、「研究発表申込書」は学会ホームページに掲載しています。</w:t>
      </w:r>
    </w:p>
    <w:p w14:paraId="4370BB3B" w14:textId="6660F0C6" w:rsidR="00A63952" w:rsidRPr="00BD2C8C" w:rsidRDefault="00BD2C8C" w:rsidP="006601D1">
      <w:pPr>
        <w:ind w:firstLineChars="100" w:firstLine="220"/>
        <w:rPr>
          <w:rFonts w:ascii="UD デジタル 教科書体 NK-R" w:eastAsia="UD デジタル 教科書体 NK-R"/>
        </w:rPr>
      </w:pPr>
      <w:r>
        <w:rPr>
          <w:rFonts w:ascii="UD デジタル 教科書体 NK-R" w:eastAsia="UD デジタル 教科書体 NK-R" w:hint="eastAsia"/>
        </w:rPr>
        <w:t>なお、</w:t>
      </w:r>
      <w:r w:rsidR="00A63952" w:rsidRPr="00BD2C8C">
        <w:rPr>
          <w:rFonts w:ascii="UD デジタル 教科書体 NK-R" w:eastAsia="UD デジタル 教科書体 NK-R" w:hint="eastAsia"/>
        </w:rPr>
        <w:t>研究発表を申し込まれた会員には、追って発表要旨のご執筆をお願いいたします。執筆依頼時にお知らせする締切日までに発表要旨をご提出ください。提出された原稿については、『発表要旨集録』の版下</w:t>
      </w:r>
      <w:r w:rsidR="006601D1">
        <w:rPr>
          <w:rFonts w:ascii="UD デジタル 教科書体 NK-R" w:eastAsia="UD デジタル 教科書体 NK-R" w:hint="eastAsia"/>
        </w:rPr>
        <w:t>としてそのまま印刷し大会時に配布するとともに、『発表要旨集録』（</w:t>
      </w:r>
      <w:r w:rsidR="00A63952" w:rsidRPr="00BD2C8C">
        <w:rPr>
          <w:rFonts w:ascii="UD デジタル 教科書体 NK-R" w:eastAsia="UD デジタル 教科書体 NK-R" w:hint="eastAsia"/>
        </w:rPr>
        <w:t>電子ファイル版</w:t>
      </w:r>
      <w:r w:rsidR="006601D1">
        <w:rPr>
          <w:rFonts w:ascii="UD デジタル 教科書体 NK-R" w:eastAsia="UD デジタル 教科書体 NK-R" w:hint="eastAsia"/>
        </w:rPr>
        <w:t>）</w:t>
      </w:r>
      <w:r w:rsidR="00A63952" w:rsidRPr="00BD2C8C">
        <w:rPr>
          <w:rFonts w:ascii="UD デジタル 教科書体 NK-R" w:eastAsia="UD デジタル 教科書体 NK-R" w:hint="eastAsia"/>
        </w:rPr>
        <w:t>として配信いたします。締切日までに発表要旨が到着しない場合は、発</w:t>
      </w:r>
      <w:r w:rsidR="00A63952" w:rsidRPr="00BD2C8C">
        <w:rPr>
          <w:rFonts w:ascii="UD デジタル 教科書体 NK-R" w:eastAsia="UD デジタル 教科書体 NK-R"/>
        </w:rPr>
        <w:t>表の資格を失いますのでご注意ください。</w:t>
      </w:r>
    </w:p>
    <w:p w14:paraId="56CB9A34" w14:textId="77777777" w:rsidR="00BD2C8C" w:rsidRDefault="00BD2C8C" w:rsidP="00982FD5">
      <w:pPr>
        <w:rPr>
          <w:rFonts w:ascii="UD デジタル 教科書体 NK-R" w:eastAsia="UD デジタル 教科書体 NK-R"/>
        </w:rPr>
      </w:pPr>
    </w:p>
    <w:p w14:paraId="5BE79993" w14:textId="77777777" w:rsidR="009814B7" w:rsidRPr="00BD2C8C" w:rsidRDefault="00BD2C8C" w:rsidP="00982FD5">
      <w:pPr>
        <w:rPr>
          <w:rFonts w:ascii="UD デジタル 教科書体 NK-R" w:eastAsia="UD デジタル 教科書体 NK-R"/>
          <w:b/>
        </w:rPr>
      </w:pPr>
      <w:r w:rsidRPr="00BD2C8C">
        <w:rPr>
          <w:rFonts w:ascii="UD デジタル 教科書体 NK-R" w:eastAsia="UD デジタル 教科書体 NK-R" w:hint="eastAsia"/>
          <w:b/>
        </w:rPr>
        <w:t>7</w:t>
      </w:r>
      <w:r w:rsidR="00891359" w:rsidRPr="00BD2C8C">
        <w:rPr>
          <w:rFonts w:ascii="UD デジタル 教科書体 NK-R" w:eastAsia="UD デジタル 教科書体 NK-R" w:hint="eastAsia"/>
          <w:b/>
        </w:rPr>
        <w:t>その他</w:t>
      </w:r>
    </w:p>
    <w:p w14:paraId="5EFB90B1" w14:textId="77777777" w:rsidR="009814B7" w:rsidRPr="00BD2C8C" w:rsidRDefault="00891359" w:rsidP="000C6D4D">
      <w:pPr>
        <w:ind w:firstLineChars="100" w:firstLine="212"/>
        <w:rPr>
          <w:rFonts w:ascii="UD デジタル 教科書体 NK-R" w:eastAsia="UD デジタル 教科書体 NK-R"/>
        </w:rPr>
      </w:pPr>
      <w:r w:rsidRPr="00BD2C8C">
        <w:rPr>
          <w:rFonts w:ascii="UD デジタル 教科書体 NK-R" w:eastAsia="UD デジタル 教科書体 NK-R" w:hint="eastAsia"/>
          <w:spacing w:val="-8"/>
        </w:rPr>
        <w:t>研究発表申込者には</w:t>
      </w:r>
      <w:r w:rsidRPr="00BD2C8C">
        <w:rPr>
          <w:rFonts w:ascii="UD デジタル 教科書体 NK-R" w:eastAsia="UD デジタル 教科書体 NK-R" w:hint="eastAsia"/>
          <w:spacing w:val="-9"/>
          <w:w w:val="130"/>
        </w:rPr>
        <w:t>、</w:t>
      </w:r>
      <w:r w:rsidRPr="00BD2C8C">
        <w:rPr>
          <w:rFonts w:ascii="UD デジタル 教科書体 NK-R" w:eastAsia="UD デジタル 教科書体 NK-R" w:hint="eastAsia"/>
          <w:spacing w:val="-12"/>
        </w:rPr>
        <w:t>個別に大会実行委員会事務局から詳細についてご案内をいたします</w:t>
      </w:r>
      <w:r w:rsidRPr="00BD2C8C">
        <w:rPr>
          <w:rFonts w:ascii="UD デジタル 教科書体 NK-R" w:eastAsia="UD デジタル 教科書体 NK-R" w:hint="eastAsia"/>
          <w:w w:val="130"/>
        </w:rPr>
        <w:t>。</w:t>
      </w:r>
    </w:p>
    <w:p w14:paraId="3BC2503A" w14:textId="30223D6E" w:rsidR="009814B7" w:rsidRPr="00A119C8" w:rsidRDefault="00891359" w:rsidP="000C46FB">
      <w:pPr>
        <w:ind w:firstLineChars="100" w:firstLine="212"/>
        <w:rPr>
          <w:rFonts w:eastAsiaTheme="minorEastAsia"/>
          <w:sz w:val="24"/>
        </w:rPr>
      </w:pPr>
      <w:r w:rsidRPr="00BD2C8C">
        <w:rPr>
          <w:rFonts w:ascii="UD デジタル 教科書体 NK-R" w:eastAsia="UD デジタル 教科書体 NK-R" w:hint="eastAsia"/>
          <w:spacing w:val="-8"/>
        </w:rPr>
        <w:t>その他お問合せは</w:t>
      </w:r>
      <w:r w:rsidRPr="00BD2C8C">
        <w:rPr>
          <w:rFonts w:ascii="UD デジタル 教科書体 NK-R" w:eastAsia="UD デジタル 教科書体 NK-R" w:hint="eastAsia"/>
          <w:spacing w:val="-30"/>
          <w:w w:val="150"/>
        </w:rPr>
        <w:t>、</w:t>
      </w:r>
      <w:hyperlink r:id="rId8">
        <w:r w:rsidRPr="00BD2C8C">
          <w:rPr>
            <w:rFonts w:ascii="UD デジタル 教科書体 NK-R" w:eastAsia="UD デジタル 教科書体 NK-R" w:hint="eastAsia"/>
            <w:spacing w:val="-3"/>
            <w:w w:val="94"/>
          </w:rPr>
          <w:t>c</w:t>
        </w:r>
        <w:r w:rsidRPr="00BD2C8C">
          <w:rPr>
            <w:rFonts w:ascii="UD デジタル 教科書体 NK-R" w:eastAsia="UD デジタル 教科書体 NK-R" w:hint="eastAsia"/>
            <w:spacing w:val="-6"/>
            <w:w w:val="94"/>
          </w:rPr>
          <w:t>o</w:t>
        </w:r>
        <w:r w:rsidRPr="00BD2C8C">
          <w:rPr>
            <w:rFonts w:ascii="UD デジタル 教科書体 NK-R" w:eastAsia="UD デジタル 教科書体 NK-R" w:hint="eastAsia"/>
            <w:spacing w:val="-3"/>
            <w:w w:val="92"/>
          </w:rPr>
          <w:t>n</w:t>
        </w:r>
        <w:r w:rsidRPr="00BD2C8C">
          <w:rPr>
            <w:rFonts w:ascii="UD デジタル 教科書体 NK-R" w:eastAsia="UD デジタル 教科書体 NK-R" w:hint="eastAsia"/>
            <w:w w:val="92"/>
          </w:rPr>
          <w:t>f</w:t>
        </w:r>
        <w:r w:rsidRPr="00BD2C8C">
          <w:rPr>
            <w:rFonts w:ascii="UD デジタル 教科書体 NK-R" w:eastAsia="UD デジタル 教科書体 NK-R" w:hint="eastAsia"/>
            <w:spacing w:val="-4"/>
            <w:w w:val="88"/>
          </w:rPr>
          <w:t>e</w:t>
        </w:r>
        <w:r w:rsidRPr="00BD2C8C">
          <w:rPr>
            <w:rFonts w:ascii="UD デジタル 教科書体 NK-R" w:eastAsia="UD デジタル 教科書体 NK-R" w:hint="eastAsia"/>
            <w:spacing w:val="-1"/>
            <w:w w:val="110"/>
          </w:rPr>
          <w:t>@</w:t>
        </w:r>
        <w:r w:rsidRPr="00BD2C8C">
          <w:rPr>
            <w:rFonts w:ascii="UD デジタル 教科書体 NK-R" w:eastAsia="UD デジタル 教科書体 NK-R" w:hint="eastAsia"/>
            <w:spacing w:val="-6"/>
            <w:w w:val="109"/>
          </w:rPr>
          <w:t>j</w:t>
        </w:r>
        <w:r w:rsidRPr="00BD2C8C">
          <w:rPr>
            <w:rFonts w:ascii="UD デジタル 教科書体 NK-R" w:eastAsia="UD デジタル 教科書体 NK-R" w:hint="eastAsia"/>
            <w:spacing w:val="-4"/>
            <w:w w:val="106"/>
          </w:rPr>
          <w:t>-</w:t>
        </w:r>
        <w:r w:rsidRPr="00BD2C8C">
          <w:rPr>
            <w:rFonts w:ascii="UD デジタル 教科書体 NK-R" w:eastAsia="UD デジタル 教科書体 NK-R" w:hint="eastAsia"/>
            <w:spacing w:val="-3"/>
            <w:w w:val="86"/>
          </w:rPr>
          <w:t>l</w:t>
        </w:r>
        <w:r w:rsidRPr="00BD2C8C">
          <w:rPr>
            <w:rFonts w:ascii="UD デジタル 教科書体 NK-R" w:eastAsia="UD デジタル 教科書体 NK-R" w:hint="eastAsia"/>
            <w:spacing w:val="-2"/>
            <w:w w:val="92"/>
          </w:rPr>
          <w:t>i</w:t>
        </w:r>
        <w:r w:rsidRPr="00BD2C8C">
          <w:rPr>
            <w:rFonts w:ascii="UD デジタル 教科書体 NK-R" w:eastAsia="UD デジタル 教科書体 NK-R" w:hint="eastAsia"/>
            <w:w w:val="88"/>
          </w:rPr>
          <w:t>f</w:t>
        </w:r>
        <w:r w:rsidRPr="00BD2C8C">
          <w:rPr>
            <w:rFonts w:ascii="UD デジタル 教科書体 NK-R" w:eastAsia="UD デジタル 教科書体 NK-R" w:hint="eastAsia"/>
            <w:spacing w:val="-3"/>
            <w:w w:val="88"/>
          </w:rPr>
          <w:t>e</w:t>
        </w:r>
        <w:r w:rsidRPr="00BD2C8C">
          <w:rPr>
            <w:rFonts w:ascii="UD デジタル 教科書体 NK-R" w:eastAsia="UD デジタル 教科書体 NK-R" w:hint="eastAsia"/>
            <w:spacing w:val="-3"/>
            <w:w w:val="91"/>
          </w:rPr>
          <w:t>l</w:t>
        </w:r>
        <w:r w:rsidRPr="00BD2C8C">
          <w:rPr>
            <w:rFonts w:ascii="UD デジタル 教科書体 NK-R" w:eastAsia="UD デジタル 教科書体 NK-R" w:hint="eastAsia"/>
            <w:spacing w:val="-6"/>
            <w:w w:val="91"/>
          </w:rPr>
          <w:t>o</w:t>
        </w:r>
        <w:r w:rsidRPr="00BD2C8C">
          <w:rPr>
            <w:rFonts w:ascii="UD デジタル 教科書体 NK-R" w:eastAsia="UD デジタル 教科書体 NK-R" w:hint="eastAsia"/>
            <w:spacing w:val="-5"/>
            <w:w w:val="93"/>
          </w:rPr>
          <w:t>n</w:t>
        </w:r>
        <w:r w:rsidRPr="00BD2C8C">
          <w:rPr>
            <w:rFonts w:ascii="UD デジタル 教科書体 NK-R" w:eastAsia="UD デジタル 教科書体 NK-R" w:hint="eastAsia"/>
            <w:spacing w:val="-2"/>
            <w:w w:val="84"/>
          </w:rPr>
          <w:t>g</w:t>
        </w:r>
        <w:r w:rsidRPr="00BD2C8C">
          <w:rPr>
            <w:rFonts w:ascii="UD デジタル 教科書体 NK-R" w:eastAsia="UD デジタル 教科書体 NK-R" w:hint="eastAsia"/>
            <w:spacing w:val="-5"/>
            <w:w w:val="91"/>
          </w:rPr>
          <w:t>.</w:t>
        </w:r>
        <w:r w:rsidRPr="00BD2C8C">
          <w:rPr>
            <w:rFonts w:ascii="UD デジタル 教科書体 NK-R" w:eastAsia="UD デジタル 教科書体 NK-R" w:hint="eastAsia"/>
            <w:spacing w:val="-6"/>
            <w:w w:val="93"/>
          </w:rPr>
          <w:t>o</w:t>
        </w:r>
        <w:r w:rsidRPr="00BD2C8C">
          <w:rPr>
            <w:rFonts w:ascii="UD デジタル 教科書体 NK-R" w:eastAsia="UD デジタル 教科書体 NK-R" w:hint="eastAsia"/>
            <w:spacing w:val="-4"/>
            <w:w w:val="93"/>
          </w:rPr>
          <w:t>r</w:t>
        </w:r>
        <w:r w:rsidRPr="00BD2C8C">
          <w:rPr>
            <w:rFonts w:ascii="UD デジタル 教科書体 NK-R" w:eastAsia="UD デジタル 教科書体 NK-R" w:hint="eastAsia"/>
            <w:spacing w:val="-41"/>
            <w:w w:val="84"/>
          </w:rPr>
          <w:t>g</w:t>
        </w:r>
      </w:hyperlink>
      <w:r w:rsidRPr="00BD2C8C">
        <w:rPr>
          <w:rFonts w:ascii="UD デジタル 教科書体 NK-R" w:eastAsia="UD デジタル 教科書体 NK-R" w:hint="eastAsia"/>
          <w:spacing w:val="-6"/>
          <w:w w:val="200"/>
        </w:rPr>
        <w:t>（</w:t>
      </w:r>
      <w:r w:rsidRPr="00BD2C8C">
        <w:rPr>
          <w:rFonts w:ascii="UD デジタル 教科書体 NK-R" w:eastAsia="UD デジタル 教科書体 NK-R" w:hint="eastAsia"/>
          <w:spacing w:val="21"/>
        </w:rPr>
        <w:t>第</w:t>
      </w:r>
      <w:r w:rsidRPr="00BD2C8C">
        <w:rPr>
          <w:rFonts w:ascii="UD デジタル 教科書体 NK-R" w:eastAsia="UD デジタル 教科書体 NK-R" w:hint="eastAsia"/>
          <w:spacing w:val="-2"/>
          <w:w w:val="96"/>
        </w:rPr>
        <w:t>4</w:t>
      </w:r>
      <w:r w:rsidR="00A119C8">
        <w:rPr>
          <w:rFonts w:ascii="UD デジタル 教科書体 NK-R" w:eastAsia="UD デジタル 教科書体 NK-R" w:hint="eastAsia"/>
          <w:spacing w:val="18"/>
          <w:w w:val="96"/>
        </w:rPr>
        <w:t>５</w:t>
      </w:r>
      <w:r w:rsidRPr="00BD2C8C">
        <w:rPr>
          <w:rFonts w:ascii="UD デジタル 教科書体 NK-R" w:eastAsia="UD デジタル 教科書体 NK-R" w:hint="eastAsia"/>
          <w:spacing w:val="-6"/>
        </w:rPr>
        <w:t xml:space="preserve">回大会実行委員長  </w:t>
      </w:r>
      <w:r w:rsidR="003D6744">
        <w:rPr>
          <w:rFonts w:ascii="UD デジタル 教科書体 NK-R" w:eastAsia="UD デジタル 教科書体 NK-R" w:hint="eastAsia"/>
          <w:spacing w:val="-6"/>
        </w:rPr>
        <w:t>白井</w:t>
      </w:r>
      <w:r w:rsidRPr="00BD2C8C">
        <w:rPr>
          <w:rFonts w:ascii="UD デジタル 教科書体 NK-R" w:eastAsia="UD デジタル 教科書体 NK-R" w:hint="eastAsia"/>
          <w:spacing w:val="-47"/>
          <w:w w:val="200"/>
        </w:rPr>
        <w:t>）</w:t>
      </w:r>
      <w:r w:rsidRPr="00BD2C8C">
        <w:rPr>
          <w:rFonts w:ascii="UD デジタル 教科書体 NK-R" w:eastAsia="UD デジタル 教科書体 NK-R" w:hint="eastAsia"/>
          <w:spacing w:val="-12"/>
        </w:rPr>
        <w:t>までお願いします</w:t>
      </w:r>
      <w:r w:rsidR="00A119C8">
        <w:rPr>
          <w:rFonts w:ascii="UD デジタル 教科書体 NK-R" w:eastAsia="UD デジタル 教科書体 NK-R" w:hint="eastAsia"/>
          <w:w w:val="150"/>
        </w:rPr>
        <w:t>。</w:t>
      </w:r>
    </w:p>
    <w:sectPr w:rsidR="009814B7" w:rsidRPr="00A119C8" w:rsidSect="00013C78">
      <w:footerReference w:type="default" r:id="rId9"/>
      <w:pgSz w:w="11910" w:h="16840"/>
      <w:pgMar w:top="960" w:right="1340" w:bottom="780" w:left="134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F318" w14:textId="77777777" w:rsidR="00067C7D" w:rsidRDefault="00067C7D">
      <w:r>
        <w:separator/>
      </w:r>
    </w:p>
  </w:endnote>
  <w:endnote w:type="continuationSeparator" w:id="0">
    <w:p w14:paraId="7EC75AA4" w14:textId="77777777" w:rsidR="00067C7D" w:rsidRDefault="0006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148AB" w14:textId="506A60C1" w:rsidR="009814B7" w:rsidRDefault="009814B7">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79502" w14:textId="77777777" w:rsidR="00067C7D" w:rsidRDefault="00067C7D">
      <w:r>
        <w:separator/>
      </w:r>
    </w:p>
  </w:footnote>
  <w:footnote w:type="continuationSeparator" w:id="0">
    <w:p w14:paraId="7F83A2DF" w14:textId="77777777" w:rsidR="00067C7D" w:rsidRDefault="00067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16"/>
    <w:multiLevelType w:val="hybridMultilevel"/>
    <w:tmpl w:val="33FEF942"/>
    <w:lvl w:ilvl="0" w:tplc="22569A6E">
      <w:start w:val="2"/>
      <w:numFmt w:val="decimal"/>
      <w:lvlText w:val="%1."/>
      <w:lvlJc w:val="left"/>
      <w:pPr>
        <w:ind w:left="3162" w:hanging="356"/>
      </w:pPr>
      <w:rPr>
        <w:rFonts w:ascii="Palatino Linotype" w:eastAsia="Palatino Linotype" w:hAnsi="Palatino Linotype" w:cs="Palatino Linotype" w:hint="default"/>
        <w:color w:val="231F20"/>
        <w:spacing w:val="-1"/>
        <w:w w:val="96"/>
        <w:sz w:val="22"/>
        <w:szCs w:val="22"/>
        <w:lang w:val="ja-JP" w:eastAsia="ja-JP" w:bidi="ja-JP"/>
      </w:rPr>
    </w:lvl>
    <w:lvl w:ilvl="1" w:tplc="D99E057C">
      <w:numFmt w:val="bullet"/>
      <w:lvlText w:val="•"/>
      <w:lvlJc w:val="left"/>
      <w:pPr>
        <w:ind w:left="3766" w:hanging="356"/>
      </w:pPr>
      <w:rPr>
        <w:rFonts w:hint="default"/>
        <w:lang w:val="ja-JP" w:eastAsia="ja-JP" w:bidi="ja-JP"/>
      </w:rPr>
    </w:lvl>
    <w:lvl w:ilvl="2" w:tplc="C6F65CEC">
      <w:numFmt w:val="bullet"/>
      <w:lvlText w:val="•"/>
      <w:lvlJc w:val="left"/>
      <w:pPr>
        <w:ind w:left="4373" w:hanging="356"/>
      </w:pPr>
      <w:rPr>
        <w:rFonts w:hint="default"/>
        <w:lang w:val="ja-JP" w:eastAsia="ja-JP" w:bidi="ja-JP"/>
      </w:rPr>
    </w:lvl>
    <w:lvl w:ilvl="3" w:tplc="5450FE36">
      <w:numFmt w:val="bullet"/>
      <w:lvlText w:val="•"/>
      <w:lvlJc w:val="left"/>
      <w:pPr>
        <w:ind w:left="4979" w:hanging="356"/>
      </w:pPr>
      <w:rPr>
        <w:rFonts w:hint="default"/>
        <w:lang w:val="ja-JP" w:eastAsia="ja-JP" w:bidi="ja-JP"/>
      </w:rPr>
    </w:lvl>
    <w:lvl w:ilvl="4" w:tplc="EFF08D34">
      <w:numFmt w:val="bullet"/>
      <w:lvlText w:val="•"/>
      <w:lvlJc w:val="left"/>
      <w:pPr>
        <w:ind w:left="5586" w:hanging="356"/>
      </w:pPr>
      <w:rPr>
        <w:rFonts w:hint="default"/>
        <w:lang w:val="ja-JP" w:eastAsia="ja-JP" w:bidi="ja-JP"/>
      </w:rPr>
    </w:lvl>
    <w:lvl w:ilvl="5" w:tplc="808C10BC">
      <w:numFmt w:val="bullet"/>
      <w:lvlText w:val="•"/>
      <w:lvlJc w:val="left"/>
      <w:pPr>
        <w:ind w:left="6192" w:hanging="356"/>
      </w:pPr>
      <w:rPr>
        <w:rFonts w:hint="default"/>
        <w:lang w:val="ja-JP" w:eastAsia="ja-JP" w:bidi="ja-JP"/>
      </w:rPr>
    </w:lvl>
    <w:lvl w:ilvl="6" w:tplc="5858A3B2">
      <w:numFmt w:val="bullet"/>
      <w:lvlText w:val="•"/>
      <w:lvlJc w:val="left"/>
      <w:pPr>
        <w:ind w:left="6799" w:hanging="356"/>
      </w:pPr>
      <w:rPr>
        <w:rFonts w:hint="default"/>
        <w:lang w:val="ja-JP" w:eastAsia="ja-JP" w:bidi="ja-JP"/>
      </w:rPr>
    </w:lvl>
    <w:lvl w:ilvl="7" w:tplc="7104FF70">
      <w:numFmt w:val="bullet"/>
      <w:lvlText w:val="•"/>
      <w:lvlJc w:val="left"/>
      <w:pPr>
        <w:ind w:left="7405" w:hanging="356"/>
      </w:pPr>
      <w:rPr>
        <w:rFonts w:hint="default"/>
        <w:lang w:val="ja-JP" w:eastAsia="ja-JP" w:bidi="ja-JP"/>
      </w:rPr>
    </w:lvl>
    <w:lvl w:ilvl="8" w:tplc="348064DC">
      <w:numFmt w:val="bullet"/>
      <w:lvlText w:val="•"/>
      <w:lvlJc w:val="left"/>
      <w:pPr>
        <w:ind w:left="8012" w:hanging="356"/>
      </w:pPr>
      <w:rPr>
        <w:rFonts w:hint="default"/>
        <w:lang w:val="ja-JP" w:eastAsia="ja-JP" w:bidi="ja-JP"/>
      </w:rPr>
    </w:lvl>
  </w:abstractNum>
  <w:abstractNum w:abstractNumId="1" w15:restartNumberingAfterBreak="0">
    <w:nsid w:val="07131E58"/>
    <w:multiLevelType w:val="hybridMultilevel"/>
    <w:tmpl w:val="79DE9E0A"/>
    <w:lvl w:ilvl="0" w:tplc="6B32C748">
      <w:start w:val="2"/>
      <w:numFmt w:val="decimal"/>
      <w:lvlText w:val="%1."/>
      <w:lvlJc w:val="left"/>
      <w:pPr>
        <w:ind w:left="3113" w:hanging="307"/>
        <w:jc w:val="right"/>
      </w:pPr>
      <w:rPr>
        <w:rFonts w:ascii="Palatino Linotype" w:eastAsia="Palatino Linotype" w:hAnsi="Palatino Linotype" w:cs="Palatino Linotype" w:hint="default"/>
        <w:color w:val="231F20"/>
        <w:spacing w:val="-1"/>
        <w:w w:val="96"/>
        <w:sz w:val="20"/>
        <w:szCs w:val="20"/>
        <w:lang w:val="ja-JP" w:eastAsia="ja-JP" w:bidi="ja-JP"/>
      </w:rPr>
    </w:lvl>
    <w:lvl w:ilvl="1" w:tplc="8C087356">
      <w:numFmt w:val="bullet"/>
      <w:lvlText w:val="•"/>
      <w:lvlJc w:val="left"/>
      <w:pPr>
        <w:ind w:left="3120" w:hanging="307"/>
      </w:pPr>
      <w:rPr>
        <w:rFonts w:hint="default"/>
        <w:lang w:val="ja-JP" w:eastAsia="ja-JP" w:bidi="ja-JP"/>
      </w:rPr>
    </w:lvl>
    <w:lvl w:ilvl="2" w:tplc="0DE0985C">
      <w:numFmt w:val="bullet"/>
      <w:lvlText w:val="•"/>
      <w:lvlJc w:val="left"/>
      <w:pPr>
        <w:ind w:left="3798" w:hanging="307"/>
      </w:pPr>
      <w:rPr>
        <w:rFonts w:hint="default"/>
        <w:lang w:val="ja-JP" w:eastAsia="ja-JP" w:bidi="ja-JP"/>
      </w:rPr>
    </w:lvl>
    <w:lvl w:ilvl="3" w:tplc="824E7B90">
      <w:numFmt w:val="bullet"/>
      <w:lvlText w:val="•"/>
      <w:lvlJc w:val="left"/>
      <w:pPr>
        <w:ind w:left="4476" w:hanging="307"/>
      </w:pPr>
      <w:rPr>
        <w:rFonts w:hint="default"/>
        <w:lang w:val="ja-JP" w:eastAsia="ja-JP" w:bidi="ja-JP"/>
      </w:rPr>
    </w:lvl>
    <w:lvl w:ilvl="4" w:tplc="CCB4A03E">
      <w:numFmt w:val="bullet"/>
      <w:lvlText w:val="•"/>
      <w:lvlJc w:val="left"/>
      <w:pPr>
        <w:ind w:left="5155" w:hanging="307"/>
      </w:pPr>
      <w:rPr>
        <w:rFonts w:hint="default"/>
        <w:lang w:val="ja-JP" w:eastAsia="ja-JP" w:bidi="ja-JP"/>
      </w:rPr>
    </w:lvl>
    <w:lvl w:ilvl="5" w:tplc="09BE2FA8">
      <w:numFmt w:val="bullet"/>
      <w:lvlText w:val="•"/>
      <w:lvlJc w:val="left"/>
      <w:pPr>
        <w:ind w:left="5833" w:hanging="307"/>
      </w:pPr>
      <w:rPr>
        <w:rFonts w:hint="default"/>
        <w:lang w:val="ja-JP" w:eastAsia="ja-JP" w:bidi="ja-JP"/>
      </w:rPr>
    </w:lvl>
    <w:lvl w:ilvl="6" w:tplc="89D2BD14">
      <w:numFmt w:val="bullet"/>
      <w:lvlText w:val="•"/>
      <w:lvlJc w:val="left"/>
      <w:pPr>
        <w:ind w:left="6511" w:hanging="307"/>
      </w:pPr>
      <w:rPr>
        <w:rFonts w:hint="default"/>
        <w:lang w:val="ja-JP" w:eastAsia="ja-JP" w:bidi="ja-JP"/>
      </w:rPr>
    </w:lvl>
    <w:lvl w:ilvl="7" w:tplc="4D5E9DB2">
      <w:numFmt w:val="bullet"/>
      <w:lvlText w:val="•"/>
      <w:lvlJc w:val="left"/>
      <w:pPr>
        <w:ind w:left="7190" w:hanging="307"/>
      </w:pPr>
      <w:rPr>
        <w:rFonts w:hint="default"/>
        <w:lang w:val="ja-JP" w:eastAsia="ja-JP" w:bidi="ja-JP"/>
      </w:rPr>
    </w:lvl>
    <w:lvl w:ilvl="8" w:tplc="599AC73E">
      <w:numFmt w:val="bullet"/>
      <w:lvlText w:val="•"/>
      <w:lvlJc w:val="left"/>
      <w:pPr>
        <w:ind w:left="7868" w:hanging="307"/>
      </w:pPr>
      <w:rPr>
        <w:rFonts w:hint="default"/>
        <w:lang w:val="ja-JP" w:eastAsia="ja-JP" w:bidi="ja-JP"/>
      </w:rPr>
    </w:lvl>
  </w:abstractNum>
  <w:abstractNum w:abstractNumId="2" w15:restartNumberingAfterBreak="0">
    <w:nsid w:val="09512747"/>
    <w:multiLevelType w:val="hybridMultilevel"/>
    <w:tmpl w:val="12B61568"/>
    <w:lvl w:ilvl="0" w:tplc="BCD0F8D4">
      <w:start w:val="2"/>
      <w:numFmt w:val="decimal"/>
      <w:lvlText w:val="%1"/>
      <w:lvlJc w:val="left"/>
      <w:pPr>
        <w:ind w:left="518" w:hanging="306"/>
      </w:pPr>
      <w:rPr>
        <w:rFonts w:ascii="Palatino Linotype" w:eastAsia="Palatino Linotype" w:hAnsi="Palatino Linotype" w:cs="Palatino Linotype" w:hint="default"/>
        <w:color w:val="231F20"/>
        <w:w w:val="96"/>
        <w:sz w:val="22"/>
        <w:szCs w:val="22"/>
        <w:lang w:val="ja-JP" w:eastAsia="ja-JP" w:bidi="ja-JP"/>
      </w:rPr>
    </w:lvl>
    <w:lvl w:ilvl="1" w:tplc="7DAA4BE0">
      <w:start w:val="1"/>
      <w:numFmt w:val="decimal"/>
      <w:lvlText w:val="（%2）"/>
      <w:lvlJc w:val="left"/>
      <w:pPr>
        <w:ind w:left="819" w:hanging="507"/>
      </w:pPr>
      <w:rPr>
        <w:rFonts w:ascii="ＭＳ Ｐ明朝" w:eastAsia="ＭＳ Ｐ明朝" w:hAnsi="ＭＳ Ｐ明朝" w:cs="ＭＳ Ｐ明朝" w:hint="default"/>
        <w:color w:val="231F20"/>
        <w:spacing w:val="-6"/>
        <w:w w:val="96"/>
        <w:sz w:val="18"/>
        <w:szCs w:val="18"/>
        <w:lang w:val="ja-JP" w:eastAsia="ja-JP" w:bidi="ja-JP"/>
      </w:rPr>
    </w:lvl>
    <w:lvl w:ilvl="2" w:tplc="63C4C6FA">
      <w:numFmt w:val="bullet"/>
      <w:lvlText w:val="•"/>
      <w:lvlJc w:val="left"/>
      <w:pPr>
        <w:ind w:left="1753" w:hanging="507"/>
      </w:pPr>
      <w:rPr>
        <w:rFonts w:hint="default"/>
        <w:lang w:val="ja-JP" w:eastAsia="ja-JP" w:bidi="ja-JP"/>
      </w:rPr>
    </w:lvl>
    <w:lvl w:ilvl="3" w:tplc="D8E45EB8">
      <w:numFmt w:val="bullet"/>
      <w:lvlText w:val="•"/>
      <w:lvlJc w:val="left"/>
      <w:pPr>
        <w:ind w:left="2687" w:hanging="507"/>
      </w:pPr>
      <w:rPr>
        <w:rFonts w:hint="default"/>
        <w:lang w:val="ja-JP" w:eastAsia="ja-JP" w:bidi="ja-JP"/>
      </w:rPr>
    </w:lvl>
    <w:lvl w:ilvl="4" w:tplc="0C5A4AC6">
      <w:numFmt w:val="bullet"/>
      <w:lvlText w:val="•"/>
      <w:lvlJc w:val="left"/>
      <w:pPr>
        <w:ind w:left="3621" w:hanging="507"/>
      </w:pPr>
      <w:rPr>
        <w:rFonts w:hint="default"/>
        <w:lang w:val="ja-JP" w:eastAsia="ja-JP" w:bidi="ja-JP"/>
      </w:rPr>
    </w:lvl>
    <w:lvl w:ilvl="5" w:tplc="F36062E8">
      <w:numFmt w:val="bullet"/>
      <w:lvlText w:val="•"/>
      <w:lvlJc w:val="left"/>
      <w:pPr>
        <w:ind w:left="4555" w:hanging="507"/>
      </w:pPr>
      <w:rPr>
        <w:rFonts w:hint="default"/>
        <w:lang w:val="ja-JP" w:eastAsia="ja-JP" w:bidi="ja-JP"/>
      </w:rPr>
    </w:lvl>
    <w:lvl w:ilvl="6" w:tplc="D85604B2">
      <w:numFmt w:val="bullet"/>
      <w:lvlText w:val="•"/>
      <w:lvlJc w:val="left"/>
      <w:pPr>
        <w:ind w:left="5489" w:hanging="507"/>
      </w:pPr>
      <w:rPr>
        <w:rFonts w:hint="default"/>
        <w:lang w:val="ja-JP" w:eastAsia="ja-JP" w:bidi="ja-JP"/>
      </w:rPr>
    </w:lvl>
    <w:lvl w:ilvl="7" w:tplc="94F4D8E2">
      <w:numFmt w:val="bullet"/>
      <w:lvlText w:val="•"/>
      <w:lvlJc w:val="left"/>
      <w:pPr>
        <w:ind w:left="6423" w:hanging="507"/>
      </w:pPr>
      <w:rPr>
        <w:rFonts w:hint="default"/>
        <w:lang w:val="ja-JP" w:eastAsia="ja-JP" w:bidi="ja-JP"/>
      </w:rPr>
    </w:lvl>
    <w:lvl w:ilvl="8" w:tplc="D3B8D4BA">
      <w:numFmt w:val="bullet"/>
      <w:lvlText w:val="•"/>
      <w:lvlJc w:val="left"/>
      <w:pPr>
        <w:ind w:left="7357" w:hanging="507"/>
      </w:pPr>
      <w:rPr>
        <w:rFonts w:hint="default"/>
        <w:lang w:val="ja-JP" w:eastAsia="ja-JP" w:bidi="ja-JP"/>
      </w:rPr>
    </w:lvl>
  </w:abstractNum>
  <w:abstractNum w:abstractNumId="3" w15:restartNumberingAfterBreak="0">
    <w:nsid w:val="1D103075"/>
    <w:multiLevelType w:val="hybridMultilevel"/>
    <w:tmpl w:val="58E0E87C"/>
    <w:lvl w:ilvl="0" w:tplc="678CC934">
      <w:start w:val="1"/>
      <w:numFmt w:val="decimal"/>
      <w:lvlText w:val="（%1）"/>
      <w:lvlJc w:val="left"/>
      <w:pPr>
        <w:ind w:left="612" w:hanging="507"/>
      </w:pPr>
      <w:rPr>
        <w:rFonts w:ascii="ＭＳ Ｐ明朝" w:eastAsia="ＭＳ Ｐ明朝" w:hAnsi="ＭＳ Ｐ明朝" w:cs="ＭＳ Ｐ明朝" w:hint="default"/>
        <w:color w:val="231F20"/>
        <w:spacing w:val="-6"/>
        <w:w w:val="96"/>
        <w:sz w:val="18"/>
        <w:szCs w:val="18"/>
        <w:lang w:val="ja-JP" w:eastAsia="ja-JP" w:bidi="ja-JP"/>
      </w:rPr>
    </w:lvl>
    <w:lvl w:ilvl="1" w:tplc="72C4599A">
      <w:numFmt w:val="bullet"/>
      <w:lvlText w:val="○"/>
      <w:lvlJc w:val="left"/>
      <w:pPr>
        <w:ind w:left="1012" w:hanging="400"/>
      </w:pPr>
      <w:rPr>
        <w:rFonts w:ascii="ＭＳ Ｐ明朝" w:eastAsia="ＭＳ Ｐ明朝" w:hAnsi="ＭＳ Ｐ明朝" w:cs="ＭＳ Ｐ明朝" w:hint="default"/>
        <w:color w:val="231F20"/>
        <w:spacing w:val="-15"/>
        <w:w w:val="100"/>
        <w:sz w:val="20"/>
        <w:szCs w:val="20"/>
        <w:lang w:val="ja-JP" w:eastAsia="ja-JP" w:bidi="ja-JP"/>
      </w:rPr>
    </w:lvl>
    <w:lvl w:ilvl="2" w:tplc="BF8E202E">
      <w:start w:val="2"/>
      <w:numFmt w:val="decimal"/>
      <w:lvlText w:val="%3."/>
      <w:lvlJc w:val="left"/>
      <w:pPr>
        <w:ind w:left="3285" w:hanging="307"/>
      </w:pPr>
      <w:rPr>
        <w:rFonts w:ascii="Palatino Linotype" w:eastAsia="Palatino Linotype" w:hAnsi="Palatino Linotype" w:cs="Palatino Linotype" w:hint="default"/>
        <w:color w:val="231F20"/>
        <w:spacing w:val="-1"/>
        <w:w w:val="96"/>
        <w:sz w:val="20"/>
        <w:szCs w:val="20"/>
        <w:lang w:val="ja-JP" w:eastAsia="ja-JP" w:bidi="ja-JP"/>
      </w:rPr>
    </w:lvl>
    <w:lvl w:ilvl="3" w:tplc="03287778">
      <w:numFmt w:val="bullet"/>
      <w:lvlText w:val="•"/>
      <w:lvlJc w:val="left"/>
      <w:pPr>
        <w:ind w:left="3883" w:hanging="307"/>
      </w:pPr>
      <w:rPr>
        <w:rFonts w:hint="default"/>
        <w:lang w:val="ja-JP" w:eastAsia="ja-JP" w:bidi="ja-JP"/>
      </w:rPr>
    </w:lvl>
    <w:lvl w:ilvl="4" w:tplc="CF464CFC">
      <w:numFmt w:val="bullet"/>
      <w:lvlText w:val="•"/>
      <w:lvlJc w:val="left"/>
      <w:pPr>
        <w:ind w:left="4646" w:hanging="307"/>
      </w:pPr>
      <w:rPr>
        <w:rFonts w:hint="default"/>
        <w:lang w:val="ja-JP" w:eastAsia="ja-JP" w:bidi="ja-JP"/>
      </w:rPr>
    </w:lvl>
    <w:lvl w:ilvl="5" w:tplc="D84ED440">
      <w:numFmt w:val="bullet"/>
      <w:lvlText w:val="•"/>
      <w:lvlJc w:val="left"/>
      <w:pPr>
        <w:ind w:left="5409" w:hanging="307"/>
      </w:pPr>
      <w:rPr>
        <w:rFonts w:hint="default"/>
        <w:lang w:val="ja-JP" w:eastAsia="ja-JP" w:bidi="ja-JP"/>
      </w:rPr>
    </w:lvl>
    <w:lvl w:ilvl="6" w:tplc="1FA443B4">
      <w:numFmt w:val="bullet"/>
      <w:lvlText w:val="•"/>
      <w:lvlJc w:val="left"/>
      <w:pPr>
        <w:ind w:left="6172" w:hanging="307"/>
      </w:pPr>
      <w:rPr>
        <w:rFonts w:hint="default"/>
        <w:lang w:val="ja-JP" w:eastAsia="ja-JP" w:bidi="ja-JP"/>
      </w:rPr>
    </w:lvl>
    <w:lvl w:ilvl="7" w:tplc="E0B4DE00">
      <w:numFmt w:val="bullet"/>
      <w:lvlText w:val="•"/>
      <w:lvlJc w:val="left"/>
      <w:pPr>
        <w:ind w:left="6935" w:hanging="307"/>
      </w:pPr>
      <w:rPr>
        <w:rFonts w:hint="default"/>
        <w:lang w:val="ja-JP" w:eastAsia="ja-JP" w:bidi="ja-JP"/>
      </w:rPr>
    </w:lvl>
    <w:lvl w:ilvl="8" w:tplc="516291CE">
      <w:numFmt w:val="bullet"/>
      <w:lvlText w:val="•"/>
      <w:lvlJc w:val="left"/>
      <w:pPr>
        <w:ind w:left="7699" w:hanging="307"/>
      </w:pPr>
      <w:rPr>
        <w:rFonts w:hint="default"/>
        <w:lang w:val="ja-JP" w:eastAsia="ja-JP" w:bidi="ja-JP"/>
      </w:rPr>
    </w:lvl>
  </w:abstractNum>
  <w:abstractNum w:abstractNumId="4" w15:restartNumberingAfterBreak="0">
    <w:nsid w:val="1DC429DF"/>
    <w:multiLevelType w:val="hybridMultilevel"/>
    <w:tmpl w:val="3104DFF2"/>
    <w:lvl w:ilvl="0" w:tplc="C922D702">
      <w:start w:val="1"/>
      <w:numFmt w:val="decimal"/>
      <w:lvlText w:val="（%1）"/>
      <w:lvlJc w:val="left"/>
      <w:pPr>
        <w:ind w:left="619" w:hanging="507"/>
      </w:pPr>
      <w:rPr>
        <w:rFonts w:ascii="ＭＳ Ｐ明朝" w:eastAsia="ＭＳ Ｐ明朝" w:hAnsi="ＭＳ Ｐ明朝" w:cs="ＭＳ Ｐ明朝" w:hint="default"/>
        <w:color w:val="231F20"/>
        <w:spacing w:val="-6"/>
        <w:w w:val="96"/>
        <w:sz w:val="18"/>
        <w:szCs w:val="18"/>
        <w:lang w:val="ja-JP" w:eastAsia="ja-JP" w:bidi="ja-JP"/>
      </w:rPr>
    </w:lvl>
    <w:lvl w:ilvl="1" w:tplc="F68288C0">
      <w:numFmt w:val="bullet"/>
      <w:lvlText w:val="•"/>
      <w:lvlJc w:val="left"/>
      <w:pPr>
        <w:ind w:left="1480" w:hanging="507"/>
      </w:pPr>
      <w:rPr>
        <w:rFonts w:hint="default"/>
        <w:lang w:val="ja-JP" w:eastAsia="ja-JP" w:bidi="ja-JP"/>
      </w:rPr>
    </w:lvl>
    <w:lvl w:ilvl="2" w:tplc="9C2A9AD6">
      <w:numFmt w:val="bullet"/>
      <w:lvlText w:val="•"/>
      <w:lvlJc w:val="left"/>
      <w:pPr>
        <w:ind w:left="2341" w:hanging="507"/>
      </w:pPr>
      <w:rPr>
        <w:rFonts w:hint="default"/>
        <w:lang w:val="ja-JP" w:eastAsia="ja-JP" w:bidi="ja-JP"/>
      </w:rPr>
    </w:lvl>
    <w:lvl w:ilvl="3" w:tplc="940C069E">
      <w:numFmt w:val="bullet"/>
      <w:lvlText w:val="•"/>
      <w:lvlJc w:val="left"/>
      <w:pPr>
        <w:ind w:left="3201" w:hanging="507"/>
      </w:pPr>
      <w:rPr>
        <w:rFonts w:hint="default"/>
        <w:lang w:val="ja-JP" w:eastAsia="ja-JP" w:bidi="ja-JP"/>
      </w:rPr>
    </w:lvl>
    <w:lvl w:ilvl="4" w:tplc="3DD0E062">
      <w:numFmt w:val="bullet"/>
      <w:lvlText w:val="•"/>
      <w:lvlJc w:val="left"/>
      <w:pPr>
        <w:ind w:left="4062" w:hanging="507"/>
      </w:pPr>
      <w:rPr>
        <w:rFonts w:hint="default"/>
        <w:lang w:val="ja-JP" w:eastAsia="ja-JP" w:bidi="ja-JP"/>
      </w:rPr>
    </w:lvl>
    <w:lvl w:ilvl="5" w:tplc="AC6E72D0">
      <w:numFmt w:val="bullet"/>
      <w:lvlText w:val="•"/>
      <w:lvlJc w:val="left"/>
      <w:pPr>
        <w:ind w:left="4922" w:hanging="507"/>
      </w:pPr>
      <w:rPr>
        <w:rFonts w:hint="default"/>
        <w:lang w:val="ja-JP" w:eastAsia="ja-JP" w:bidi="ja-JP"/>
      </w:rPr>
    </w:lvl>
    <w:lvl w:ilvl="6" w:tplc="0B40ECD8">
      <w:numFmt w:val="bullet"/>
      <w:lvlText w:val="•"/>
      <w:lvlJc w:val="left"/>
      <w:pPr>
        <w:ind w:left="5783" w:hanging="507"/>
      </w:pPr>
      <w:rPr>
        <w:rFonts w:hint="default"/>
        <w:lang w:val="ja-JP" w:eastAsia="ja-JP" w:bidi="ja-JP"/>
      </w:rPr>
    </w:lvl>
    <w:lvl w:ilvl="7" w:tplc="CDB06602">
      <w:numFmt w:val="bullet"/>
      <w:lvlText w:val="•"/>
      <w:lvlJc w:val="left"/>
      <w:pPr>
        <w:ind w:left="6643" w:hanging="507"/>
      </w:pPr>
      <w:rPr>
        <w:rFonts w:hint="default"/>
        <w:lang w:val="ja-JP" w:eastAsia="ja-JP" w:bidi="ja-JP"/>
      </w:rPr>
    </w:lvl>
    <w:lvl w:ilvl="8" w:tplc="EE246FD4">
      <w:numFmt w:val="bullet"/>
      <w:lvlText w:val="•"/>
      <w:lvlJc w:val="left"/>
      <w:pPr>
        <w:ind w:left="7504" w:hanging="507"/>
      </w:pPr>
      <w:rPr>
        <w:rFonts w:hint="default"/>
        <w:lang w:val="ja-JP" w:eastAsia="ja-JP" w:bidi="ja-JP"/>
      </w:rPr>
    </w:lvl>
  </w:abstractNum>
  <w:abstractNum w:abstractNumId="5" w15:restartNumberingAfterBreak="0">
    <w:nsid w:val="1EFA1E22"/>
    <w:multiLevelType w:val="hybridMultilevel"/>
    <w:tmpl w:val="6310E1C8"/>
    <w:lvl w:ilvl="0" w:tplc="41560DCC">
      <w:start w:val="24"/>
      <w:numFmt w:val="decimal"/>
      <w:lvlText w:val="%1."/>
      <w:lvlJc w:val="left"/>
      <w:pPr>
        <w:ind w:left="3113" w:hanging="413"/>
      </w:pPr>
      <w:rPr>
        <w:rFonts w:ascii="Palatino Linotype" w:eastAsia="Palatino Linotype" w:hAnsi="Palatino Linotype" w:cs="Palatino Linotype" w:hint="default"/>
        <w:color w:val="231F20"/>
        <w:spacing w:val="-1"/>
        <w:w w:val="96"/>
        <w:sz w:val="20"/>
        <w:szCs w:val="20"/>
        <w:lang w:val="ja-JP" w:eastAsia="ja-JP" w:bidi="ja-JP"/>
      </w:rPr>
    </w:lvl>
    <w:lvl w:ilvl="1" w:tplc="AEB6EF68">
      <w:numFmt w:val="bullet"/>
      <w:lvlText w:val="•"/>
      <w:lvlJc w:val="left"/>
      <w:pPr>
        <w:ind w:left="3120" w:hanging="413"/>
      </w:pPr>
      <w:rPr>
        <w:rFonts w:hint="default"/>
        <w:lang w:val="ja-JP" w:eastAsia="ja-JP" w:bidi="ja-JP"/>
      </w:rPr>
    </w:lvl>
    <w:lvl w:ilvl="2" w:tplc="1E96BC8C">
      <w:numFmt w:val="bullet"/>
      <w:lvlText w:val="•"/>
      <w:lvlJc w:val="left"/>
      <w:pPr>
        <w:ind w:left="3798" w:hanging="413"/>
      </w:pPr>
      <w:rPr>
        <w:rFonts w:hint="default"/>
        <w:lang w:val="ja-JP" w:eastAsia="ja-JP" w:bidi="ja-JP"/>
      </w:rPr>
    </w:lvl>
    <w:lvl w:ilvl="3" w:tplc="CACA4EC6">
      <w:numFmt w:val="bullet"/>
      <w:lvlText w:val="•"/>
      <w:lvlJc w:val="left"/>
      <w:pPr>
        <w:ind w:left="4476" w:hanging="413"/>
      </w:pPr>
      <w:rPr>
        <w:rFonts w:hint="default"/>
        <w:lang w:val="ja-JP" w:eastAsia="ja-JP" w:bidi="ja-JP"/>
      </w:rPr>
    </w:lvl>
    <w:lvl w:ilvl="4" w:tplc="773EF7AC">
      <w:numFmt w:val="bullet"/>
      <w:lvlText w:val="•"/>
      <w:lvlJc w:val="left"/>
      <w:pPr>
        <w:ind w:left="5155" w:hanging="413"/>
      </w:pPr>
      <w:rPr>
        <w:rFonts w:hint="default"/>
        <w:lang w:val="ja-JP" w:eastAsia="ja-JP" w:bidi="ja-JP"/>
      </w:rPr>
    </w:lvl>
    <w:lvl w:ilvl="5" w:tplc="0CA8F4C2">
      <w:numFmt w:val="bullet"/>
      <w:lvlText w:val="•"/>
      <w:lvlJc w:val="left"/>
      <w:pPr>
        <w:ind w:left="5833" w:hanging="413"/>
      </w:pPr>
      <w:rPr>
        <w:rFonts w:hint="default"/>
        <w:lang w:val="ja-JP" w:eastAsia="ja-JP" w:bidi="ja-JP"/>
      </w:rPr>
    </w:lvl>
    <w:lvl w:ilvl="6" w:tplc="6C9E6C44">
      <w:numFmt w:val="bullet"/>
      <w:lvlText w:val="•"/>
      <w:lvlJc w:val="left"/>
      <w:pPr>
        <w:ind w:left="6511" w:hanging="413"/>
      </w:pPr>
      <w:rPr>
        <w:rFonts w:hint="default"/>
        <w:lang w:val="ja-JP" w:eastAsia="ja-JP" w:bidi="ja-JP"/>
      </w:rPr>
    </w:lvl>
    <w:lvl w:ilvl="7" w:tplc="D686945A">
      <w:numFmt w:val="bullet"/>
      <w:lvlText w:val="•"/>
      <w:lvlJc w:val="left"/>
      <w:pPr>
        <w:ind w:left="7190" w:hanging="413"/>
      </w:pPr>
      <w:rPr>
        <w:rFonts w:hint="default"/>
        <w:lang w:val="ja-JP" w:eastAsia="ja-JP" w:bidi="ja-JP"/>
      </w:rPr>
    </w:lvl>
    <w:lvl w:ilvl="8" w:tplc="C434B898">
      <w:numFmt w:val="bullet"/>
      <w:lvlText w:val="•"/>
      <w:lvlJc w:val="left"/>
      <w:pPr>
        <w:ind w:left="7868" w:hanging="413"/>
      </w:pPr>
      <w:rPr>
        <w:rFonts w:hint="default"/>
        <w:lang w:val="ja-JP" w:eastAsia="ja-JP" w:bidi="ja-JP"/>
      </w:rPr>
    </w:lvl>
  </w:abstractNum>
  <w:abstractNum w:abstractNumId="6" w15:restartNumberingAfterBreak="0">
    <w:nsid w:val="31A4267D"/>
    <w:multiLevelType w:val="hybridMultilevel"/>
    <w:tmpl w:val="6DDE8000"/>
    <w:lvl w:ilvl="0" w:tplc="F510276A">
      <w:numFmt w:val="bullet"/>
      <w:lvlText w:val="○"/>
      <w:lvlJc w:val="left"/>
      <w:pPr>
        <w:ind w:left="612" w:hanging="400"/>
      </w:pPr>
      <w:rPr>
        <w:rFonts w:ascii="ＭＳ Ｐ明朝" w:eastAsia="ＭＳ Ｐ明朝" w:hAnsi="ＭＳ Ｐ明朝" w:cs="ＭＳ Ｐ明朝" w:hint="default"/>
        <w:color w:val="231F20"/>
        <w:w w:val="100"/>
        <w:sz w:val="20"/>
        <w:szCs w:val="20"/>
        <w:lang w:val="ja-JP" w:eastAsia="ja-JP" w:bidi="ja-JP"/>
      </w:rPr>
    </w:lvl>
    <w:lvl w:ilvl="1" w:tplc="5C9C6AC6">
      <w:numFmt w:val="bullet"/>
      <w:lvlText w:val="•"/>
      <w:lvlJc w:val="left"/>
      <w:pPr>
        <w:ind w:left="1480" w:hanging="400"/>
      </w:pPr>
      <w:rPr>
        <w:rFonts w:hint="default"/>
        <w:lang w:val="ja-JP" w:eastAsia="ja-JP" w:bidi="ja-JP"/>
      </w:rPr>
    </w:lvl>
    <w:lvl w:ilvl="2" w:tplc="CAB07CAA">
      <w:numFmt w:val="bullet"/>
      <w:lvlText w:val="•"/>
      <w:lvlJc w:val="left"/>
      <w:pPr>
        <w:ind w:left="2341" w:hanging="400"/>
      </w:pPr>
      <w:rPr>
        <w:rFonts w:hint="default"/>
        <w:lang w:val="ja-JP" w:eastAsia="ja-JP" w:bidi="ja-JP"/>
      </w:rPr>
    </w:lvl>
    <w:lvl w:ilvl="3" w:tplc="0C7A219A">
      <w:numFmt w:val="bullet"/>
      <w:lvlText w:val="•"/>
      <w:lvlJc w:val="left"/>
      <w:pPr>
        <w:ind w:left="3201" w:hanging="400"/>
      </w:pPr>
      <w:rPr>
        <w:rFonts w:hint="default"/>
        <w:lang w:val="ja-JP" w:eastAsia="ja-JP" w:bidi="ja-JP"/>
      </w:rPr>
    </w:lvl>
    <w:lvl w:ilvl="4" w:tplc="579C8400">
      <w:numFmt w:val="bullet"/>
      <w:lvlText w:val="•"/>
      <w:lvlJc w:val="left"/>
      <w:pPr>
        <w:ind w:left="4062" w:hanging="400"/>
      </w:pPr>
      <w:rPr>
        <w:rFonts w:hint="default"/>
        <w:lang w:val="ja-JP" w:eastAsia="ja-JP" w:bidi="ja-JP"/>
      </w:rPr>
    </w:lvl>
    <w:lvl w:ilvl="5" w:tplc="828EE958">
      <w:numFmt w:val="bullet"/>
      <w:lvlText w:val="•"/>
      <w:lvlJc w:val="left"/>
      <w:pPr>
        <w:ind w:left="4922" w:hanging="400"/>
      </w:pPr>
      <w:rPr>
        <w:rFonts w:hint="default"/>
        <w:lang w:val="ja-JP" w:eastAsia="ja-JP" w:bidi="ja-JP"/>
      </w:rPr>
    </w:lvl>
    <w:lvl w:ilvl="6" w:tplc="59D6FFC6">
      <w:numFmt w:val="bullet"/>
      <w:lvlText w:val="•"/>
      <w:lvlJc w:val="left"/>
      <w:pPr>
        <w:ind w:left="5783" w:hanging="400"/>
      </w:pPr>
      <w:rPr>
        <w:rFonts w:hint="default"/>
        <w:lang w:val="ja-JP" w:eastAsia="ja-JP" w:bidi="ja-JP"/>
      </w:rPr>
    </w:lvl>
    <w:lvl w:ilvl="7" w:tplc="1702080C">
      <w:numFmt w:val="bullet"/>
      <w:lvlText w:val="•"/>
      <w:lvlJc w:val="left"/>
      <w:pPr>
        <w:ind w:left="6643" w:hanging="400"/>
      </w:pPr>
      <w:rPr>
        <w:rFonts w:hint="default"/>
        <w:lang w:val="ja-JP" w:eastAsia="ja-JP" w:bidi="ja-JP"/>
      </w:rPr>
    </w:lvl>
    <w:lvl w:ilvl="8" w:tplc="15E66A0A">
      <w:numFmt w:val="bullet"/>
      <w:lvlText w:val="•"/>
      <w:lvlJc w:val="left"/>
      <w:pPr>
        <w:ind w:left="7504" w:hanging="400"/>
      </w:pPr>
      <w:rPr>
        <w:rFonts w:hint="default"/>
        <w:lang w:val="ja-JP" w:eastAsia="ja-JP" w:bidi="ja-JP"/>
      </w:rPr>
    </w:lvl>
  </w:abstractNum>
  <w:abstractNum w:abstractNumId="7" w15:restartNumberingAfterBreak="0">
    <w:nsid w:val="40CE65A7"/>
    <w:multiLevelType w:val="hybridMultilevel"/>
    <w:tmpl w:val="F90E193A"/>
    <w:lvl w:ilvl="0" w:tplc="DF821572">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D6E65"/>
    <w:multiLevelType w:val="hybridMultilevel"/>
    <w:tmpl w:val="381620F0"/>
    <w:lvl w:ilvl="0" w:tplc="3898A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B66250"/>
    <w:multiLevelType w:val="hybridMultilevel"/>
    <w:tmpl w:val="CF463B6E"/>
    <w:lvl w:ilvl="0" w:tplc="50403FF2">
      <w:start w:val="1"/>
      <w:numFmt w:val="decimal"/>
      <w:lvlText w:val="（%1）"/>
      <w:lvlJc w:val="left"/>
      <w:pPr>
        <w:ind w:left="619" w:hanging="507"/>
      </w:pPr>
      <w:rPr>
        <w:rFonts w:ascii="ＭＳ Ｐ明朝" w:eastAsia="ＭＳ Ｐ明朝" w:hAnsi="ＭＳ Ｐ明朝" w:cs="ＭＳ Ｐ明朝" w:hint="default"/>
        <w:color w:val="231F20"/>
        <w:spacing w:val="-106"/>
        <w:w w:val="96"/>
        <w:sz w:val="18"/>
        <w:szCs w:val="18"/>
        <w:lang w:val="ja-JP" w:eastAsia="ja-JP" w:bidi="ja-JP"/>
      </w:rPr>
    </w:lvl>
    <w:lvl w:ilvl="1" w:tplc="8D964FF4">
      <w:start w:val="1"/>
      <w:numFmt w:val="decimal"/>
      <w:lvlText w:val="（%2）"/>
      <w:lvlJc w:val="left"/>
      <w:pPr>
        <w:ind w:left="819" w:hanging="507"/>
      </w:pPr>
      <w:rPr>
        <w:rFonts w:ascii="ＭＳ Ｐ明朝" w:eastAsia="ＭＳ Ｐ明朝" w:hAnsi="ＭＳ Ｐ明朝" w:cs="ＭＳ Ｐ明朝" w:hint="default"/>
        <w:color w:val="231F20"/>
        <w:spacing w:val="-57"/>
        <w:w w:val="96"/>
        <w:sz w:val="18"/>
        <w:szCs w:val="18"/>
        <w:lang w:val="ja-JP" w:eastAsia="ja-JP" w:bidi="ja-JP"/>
      </w:rPr>
    </w:lvl>
    <w:lvl w:ilvl="2" w:tplc="B6E85B38">
      <w:numFmt w:val="bullet"/>
      <w:lvlText w:val="•"/>
      <w:lvlJc w:val="left"/>
      <w:pPr>
        <w:ind w:left="1753" w:hanging="507"/>
      </w:pPr>
      <w:rPr>
        <w:rFonts w:hint="default"/>
        <w:lang w:val="ja-JP" w:eastAsia="ja-JP" w:bidi="ja-JP"/>
      </w:rPr>
    </w:lvl>
    <w:lvl w:ilvl="3" w:tplc="F96071B0">
      <w:numFmt w:val="bullet"/>
      <w:lvlText w:val="•"/>
      <w:lvlJc w:val="left"/>
      <w:pPr>
        <w:ind w:left="2687" w:hanging="507"/>
      </w:pPr>
      <w:rPr>
        <w:rFonts w:hint="default"/>
        <w:lang w:val="ja-JP" w:eastAsia="ja-JP" w:bidi="ja-JP"/>
      </w:rPr>
    </w:lvl>
    <w:lvl w:ilvl="4" w:tplc="FFFC2462">
      <w:numFmt w:val="bullet"/>
      <w:lvlText w:val="•"/>
      <w:lvlJc w:val="left"/>
      <w:pPr>
        <w:ind w:left="3621" w:hanging="507"/>
      </w:pPr>
      <w:rPr>
        <w:rFonts w:hint="default"/>
        <w:lang w:val="ja-JP" w:eastAsia="ja-JP" w:bidi="ja-JP"/>
      </w:rPr>
    </w:lvl>
    <w:lvl w:ilvl="5" w:tplc="17DEDEBC">
      <w:numFmt w:val="bullet"/>
      <w:lvlText w:val="•"/>
      <w:lvlJc w:val="left"/>
      <w:pPr>
        <w:ind w:left="4555" w:hanging="507"/>
      </w:pPr>
      <w:rPr>
        <w:rFonts w:hint="default"/>
        <w:lang w:val="ja-JP" w:eastAsia="ja-JP" w:bidi="ja-JP"/>
      </w:rPr>
    </w:lvl>
    <w:lvl w:ilvl="6" w:tplc="95C4E92A">
      <w:numFmt w:val="bullet"/>
      <w:lvlText w:val="•"/>
      <w:lvlJc w:val="left"/>
      <w:pPr>
        <w:ind w:left="5489" w:hanging="507"/>
      </w:pPr>
      <w:rPr>
        <w:rFonts w:hint="default"/>
        <w:lang w:val="ja-JP" w:eastAsia="ja-JP" w:bidi="ja-JP"/>
      </w:rPr>
    </w:lvl>
    <w:lvl w:ilvl="7" w:tplc="B308BA54">
      <w:numFmt w:val="bullet"/>
      <w:lvlText w:val="•"/>
      <w:lvlJc w:val="left"/>
      <w:pPr>
        <w:ind w:left="6423" w:hanging="507"/>
      </w:pPr>
      <w:rPr>
        <w:rFonts w:hint="default"/>
        <w:lang w:val="ja-JP" w:eastAsia="ja-JP" w:bidi="ja-JP"/>
      </w:rPr>
    </w:lvl>
    <w:lvl w:ilvl="8" w:tplc="AEBA920A">
      <w:numFmt w:val="bullet"/>
      <w:lvlText w:val="•"/>
      <w:lvlJc w:val="left"/>
      <w:pPr>
        <w:ind w:left="7357" w:hanging="507"/>
      </w:pPr>
      <w:rPr>
        <w:rFonts w:hint="default"/>
        <w:lang w:val="ja-JP" w:eastAsia="ja-JP" w:bidi="ja-JP"/>
      </w:rPr>
    </w:lvl>
  </w:abstractNum>
  <w:abstractNum w:abstractNumId="10" w15:restartNumberingAfterBreak="0">
    <w:nsid w:val="716467EE"/>
    <w:multiLevelType w:val="hybridMultilevel"/>
    <w:tmpl w:val="AD7AB7CA"/>
    <w:lvl w:ilvl="0" w:tplc="5E6A9E52">
      <w:start w:val="4"/>
      <w:numFmt w:val="decimal"/>
      <w:lvlText w:val="%1."/>
      <w:lvlJc w:val="left"/>
      <w:pPr>
        <w:ind w:left="3162" w:hanging="356"/>
      </w:pPr>
      <w:rPr>
        <w:rFonts w:ascii="Palatino Linotype" w:eastAsia="Palatino Linotype" w:hAnsi="Palatino Linotype" w:cs="Palatino Linotype" w:hint="default"/>
        <w:color w:val="231F20"/>
        <w:spacing w:val="-1"/>
        <w:w w:val="96"/>
        <w:sz w:val="22"/>
        <w:szCs w:val="22"/>
        <w:lang w:val="ja-JP" w:eastAsia="ja-JP" w:bidi="ja-JP"/>
      </w:rPr>
    </w:lvl>
    <w:lvl w:ilvl="1" w:tplc="22CEB7BA">
      <w:numFmt w:val="bullet"/>
      <w:lvlText w:val="•"/>
      <w:lvlJc w:val="left"/>
      <w:pPr>
        <w:ind w:left="3766" w:hanging="356"/>
      </w:pPr>
      <w:rPr>
        <w:rFonts w:hint="default"/>
        <w:lang w:val="ja-JP" w:eastAsia="ja-JP" w:bidi="ja-JP"/>
      </w:rPr>
    </w:lvl>
    <w:lvl w:ilvl="2" w:tplc="FB4A018C">
      <w:numFmt w:val="bullet"/>
      <w:lvlText w:val="•"/>
      <w:lvlJc w:val="left"/>
      <w:pPr>
        <w:ind w:left="4373" w:hanging="356"/>
      </w:pPr>
      <w:rPr>
        <w:rFonts w:hint="default"/>
        <w:lang w:val="ja-JP" w:eastAsia="ja-JP" w:bidi="ja-JP"/>
      </w:rPr>
    </w:lvl>
    <w:lvl w:ilvl="3" w:tplc="C3AC2CDA">
      <w:numFmt w:val="bullet"/>
      <w:lvlText w:val="•"/>
      <w:lvlJc w:val="left"/>
      <w:pPr>
        <w:ind w:left="4979" w:hanging="356"/>
      </w:pPr>
      <w:rPr>
        <w:rFonts w:hint="default"/>
        <w:lang w:val="ja-JP" w:eastAsia="ja-JP" w:bidi="ja-JP"/>
      </w:rPr>
    </w:lvl>
    <w:lvl w:ilvl="4" w:tplc="21566552">
      <w:numFmt w:val="bullet"/>
      <w:lvlText w:val="•"/>
      <w:lvlJc w:val="left"/>
      <w:pPr>
        <w:ind w:left="5586" w:hanging="356"/>
      </w:pPr>
      <w:rPr>
        <w:rFonts w:hint="default"/>
        <w:lang w:val="ja-JP" w:eastAsia="ja-JP" w:bidi="ja-JP"/>
      </w:rPr>
    </w:lvl>
    <w:lvl w:ilvl="5" w:tplc="922AB876">
      <w:numFmt w:val="bullet"/>
      <w:lvlText w:val="•"/>
      <w:lvlJc w:val="left"/>
      <w:pPr>
        <w:ind w:left="6192" w:hanging="356"/>
      </w:pPr>
      <w:rPr>
        <w:rFonts w:hint="default"/>
        <w:lang w:val="ja-JP" w:eastAsia="ja-JP" w:bidi="ja-JP"/>
      </w:rPr>
    </w:lvl>
    <w:lvl w:ilvl="6" w:tplc="11C884B8">
      <w:numFmt w:val="bullet"/>
      <w:lvlText w:val="•"/>
      <w:lvlJc w:val="left"/>
      <w:pPr>
        <w:ind w:left="6799" w:hanging="356"/>
      </w:pPr>
      <w:rPr>
        <w:rFonts w:hint="default"/>
        <w:lang w:val="ja-JP" w:eastAsia="ja-JP" w:bidi="ja-JP"/>
      </w:rPr>
    </w:lvl>
    <w:lvl w:ilvl="7" w:tplc="02DAB9BC">
      <w:numFmt w:val="bullet"/>
      <w:lvlText w:val="•"/>
      <w:lvlJc w:val="left"/>
      <w:pPr>
        <w:ind w:left="7405" w:hanging="356"/>
      </w:pPr>
      <w:rPr>
        <w:rFonts w:hint="default"/>
        <w:lang w:val="ja-JP" w:eastAsia="ja-JP" w:bidi="ja-JP"/>
      </w:rPr>
    </w:lvl>
    <w:lvl w:ilvl="8" w:tplc="EB8C159A">
      <w:numFmt w:val="bullet"/>
      <w:lvlText w:val="•"/>
      <w:lvlJc w:val="left"/>
      <w:pPr>
        <w:ind w:left="8012" w:hanging="356"/>
      </w:pPr>
      <w:rPr>
        <w:rFonts w:hint="default"/>
        <w:lang w:val="ja-JP" w:eastAsia="ja-JP" w:bidi="ja-JP"/>
      </w:rPr>
    </w:lvl>
  </w:abstractNum>
  <w:abstractNum w:abstractNumId="11" w15:restartNumberingAfterBreak="0">
    <w:nsid w:val="74164E12"/>
    <w:multiLevelType w:val="hybridMultilevel"/>
    <w:tmpl w:val="B28062A0"/>
    <w:lvl w:ilvl="0" w:tplc="EEAA795C">
      <w:start w:val="1"/>
      <w:numFmt w:val="decimal"/>
      <w:lvlText w:val="（%1）"/>
      <w:lvlJc w:val="left"/>
      <w:pPr>
        <w:ind w:left="619" w:hanging="507"/>
      </w:pPr>
      <w:rPr>
        <w:rFonts w:ascii="ＭＳ Ｐ明朝" w:eastAsia="ＭＳ Ｐ明朝" w:hAnsi="ＭＳ Ｐ明朝" w:cs="ＭＳ Ｐ明朝" w:hint="default"/>
        <w:color w:val="231F20"/>
        <w:spacing w:val="-6"/>
        <w:w w:val="96"/>
        <w:sz w:val="18"/>
        <w:szCs w:val="18"/>
        <w:lang w:val="ja-JP" w:eastAsia="ja-JP" w:bidi="ja-JP"/>
      </w:rPr>
    </w:lvl>
    <w:lvl w:ilvl="1" w:tplc="4FFC0C02">
      <w:start w:val="1"/>
      <w:numFmt w:val="decimal"/>
      <w:lvlText w:val="%2）"/>
      <w:lvlJc w:val="left"/>
      <w:pPr>
        <w:ind w:left="919" w:hanging="307"/>
      </w:pPr>
      <w:rPr>
        <w:rFonts w:ascii="Palatino Linotype" w:eastAsia="Palatino Linotype" w:hAnsi="Palatino Linotype" w:cs="Palatino Linotype" w:hint="default"/>
        <w:color w:val="231F20"/>
        <w:w w:val="96"/>
        <w:sz w:val="20"/>
        <w:szCs w:val="20"/>
        <w:lang w:val="ja-JP" w:eastAsia="ja-JP" w:bidi="ja-JP"/>
      </w:rPr>
    </w:lvl>
    <w:lvl w:ilvl="2" w:tplc="F146A61A">
      <w:numFmt w:val="bullet"/>
      <w:lvlText w:val="•"/>
      <w:lvlJc w:val="left"/>
      <w:pPr>
        <w:ind w:left="1842" w:hanging="307"/>
      </w:pPr>
      <w:rPr>
        <w:rFonts w:hint="default"/>
        <w:lang w:val="ja-JP" w:eastAsia="ja-JP" w:bidi="ja-JP"/>
      </w:rPr>
    </w:lvl>
    <w:lvl w:ilvl="3" w:tplc="B67C6346">
      <w:numFmt w:val="bullet"/>
      <w:lvlText w:val="•"/>
      <w:lvlJc w:val="left"/>
      <w:pPr>
        <w:ind w:left="2765" w:hanging="307"/>
      </w:pPr>
      <w:rPr>
        <w:rFonts w:hint="default"/>
        <w:lang w:val="ja-JP" w:eastAsia="ja-JP" w:bidi="ja-JP"/>
      </w:rPr>
    </w:lvl>
    <w:lvl w:ilvl="4" w:tplc="E51C18B8">
      <w:numFmt w:val="bullet"/>
      <w:lvlText w:val="•"/>
      <w:lvlJc w:val="left"/>
      <w:pPr>
        <w:ind w:left="3688" w:hanging="307"/>
      </w:pPr>
      <w:rPr>
        <w:rFonts w:hint="default"/>
        <w:lang w:val="ja-JP" w:eastAsia="ja-JP" w:bidi="ja-JP"/>
      </w:rPr>
    </w:lvl>
    <w:lvl w:ilvl="5" w:tplc="A5FEA9E4">
      <w:numFmt w:val="bullet"/>
      <w:lvlText w:val="•"/>
      <w:lvlJc w:val="left"/>
      <w:pPr>
        <w:ind w:left="4611" w:hanging="307"/>
      </w:pPr>
      <w:rPr>
        <w:rFonts w:hint="default"/>
        <w:lang w:val="ja-JP" w:eastAsia="ja-JP" w:bidi="ja-JP"/>
      </w:rPr>
    </w:lvl>
    <w:lvl w:ilvl="6" w:tplc="2ECC9094">
      <w:numFmt w:val="bullet"/>
      <w:lvlText w:val="•"/>
      <w:lvlJc w:val="left"/>
      <w:pPr>
        <w:ind w:left="5534" w:hanging="307"/>
      </w:pPr>
      <w:rPr>
        <w:rFonts w:hint="default"/>
        <w:lang w:val="ja-JP" w:eastAsia="ja-JP" w:bidi="ja-JP"/>
      </w:rPr>
    </w:lvl>
    <w:lvl w:ilvl="7" w:tplc="FA041BE6">
      <w:numFmt w:val="bullet"/>
      <w:lvlText w:val="•"/>
      <w:lvlJc w:val="left"/>
      <w:pPr>
        <w:ind w:left="6457" w:hanging="307"/>
      </w:pPr>
      <w:rPr>
        <w:rFonts w:hint="default"/>
        <w:lang w:val="ja-JP" w:eastAsia="ja-JP" w:bidi="ja-JP"/>
      </w:rPr>
    </w:lvl>
    <w:lvl w:ilvl="8" w:tplc="AE6AC42A">
      <w:numFmt w:val="bullet"/>
      <w:lvlText w:val="•"/>
      <w:lvlJc w:val="left"/>
      <w:pPr>
        <w:ind w:left="7379" w:hanging="307"/>
      </w:pPr>
      <w:rPr>
        <w:rFonts w:hint="default"/>
        <w:lang w:val="ja-JP" w:eastAsia="ja-JP" w:bidi="ja-JP"/>
      </w:rPr>
    </w:lvl>
  </w:abstractNum>
  <w:abstractNum w:abstractNumId="12" w15:restartNumberingAfterBreak="0">
    <w:nsid w:val="7E8213AF"/>
    <w:multiLevelType w:val="hybridMultilevel"/>
    <w:tmpl w:val="8D543390"/>
    <w:lvl w:ilvl="0" w:tplc="715C7B0C">
      <w:numFmt w:val="bullet"/>
      <w:lvlText w:val="○"/>
      <w:lvlJc w:val="left"/>
      <w:pPr>
        <w:ind w:left="613" w:hanging="201"/>
      </w:pPr>
      <w:rPr>
        <w:rFonts w:ascii="ＭＳ Ｐ明朝" w:eastAsia="ＭＳ Ｐ明朝" w:hAnsi="ＭＳ Ｐ明朝" w:cs="ＭＳ Ｐ明朝" w:hint="default"/>
        <w:color w:val="231F20"/>
        <w:w w:val="100"/>
        <w:sz w:val="18"/>
        <w:szCs w:val="18"/>
        <w:lang w:val="ja-JP" w:eastAsia="ja-JP" w:bidi="ja-JP"/>
      </w:rPr>
    </w:lvl>
    <w:lvl w:ilvl="1" w:tplc="ED6CF01E">
      <w:numFmt w:val="bullet"/>
      <w:lvlText w:val="•"/>
      <w:lvlJc w:val="left"/>
      <w:pPr>
        <w:ind w:left="1480" w:hanging="201"/>
      </w:pPr>
      <w:rPr>
        <w:rFonts w:hint="default"/>
        <w:lang w:val="ja-JP" w:eastAsia="ja-JP" w:bidi="ja-JP"/>
      </w:rPr>
    </w:lvl>
    <w:lvl w:ilvl="2" w:tplc="34B8FD70">
      <w:numFmt w:val="bullet"/>
      <w:lvlText w:val="•"/>
      <w:lvlJc w:val="left"/>
      <w:pPr>
        <w:ind w:left="2341" w:hanging="201"/>
      </w:pPr>
      <w:rPr>
        <w:rFonts w:hint="default"/>
        <w:lang w:val="ja-JP" w:eastAsia="ja-JP" w:bidi="ja-JP"/>
      </w:rPr>
    </w:lvl>
    <w:lvl w:ilvl="3" w:tplc="47642648">
      <w:numFmt w:val="bullet"/>
      <w:lvlText w:val="•"/>
      <w:lvlJc w:val="left"/>
      <w:pPr>
        <w:ind w:left="3201" w:hanging="201"/>
      </w:pPr>
      <w:rPr>
        <w:rFonts w:hint="default"/>
        <w:lang w:val="ja-JP" w:eastAsia="ja-JP" w:bidi="ja-JP"/>
      </w:rPr>
    </w:lvl>
    <w:lvl w:ilvl="4" w:tplc="E66673F8">
      <w:numFmt w:val="bullet"/>
      <w:lvlText w:val="•"/>
      <w:lvlJc w:val="left"/>
      <w:pPr>
        <w:ind w:left="4062" w:hanging="201"/>
      </w:pPr>
      <w:rPr>
        <w:rFonts w:hint="default"/>
        <w:lang w:val="ja-JP" w:eastAsia="ja-JP" w:bidi="ja-JP"/>
      </w:rPr>
    </w:lvl>
    <w:lvl w:ilvl="5" w:tplc="7B8AD5C6">
      <w:numFmt w:val="bullet"/>
      <w:lvlText w:val="•"/>
      <w:lvlJc w:val="left"/>
      <w:pPr>
        <w:ind w:left="4922" w:hanging="201"/>
      </w:pPr>
      <w:rPr>
        <w:rFonts w:hint="default"/>
        <w:lang w:val="ja-JP" w:eastAsia="ja-JP" w:bidi="ja-JP"/>
      </w:rPr>
    </w:lvl>
    <w:lvl w:ilvl="6" w:tplc="915273D0">
      <w:numFmt w:val="bullet"/>
      <w:lvlText w:val="•"/>
      <w:lvlJc w:val="left"/>
      <w:pPr>
        <w:ind w:left="5783" w:hanging="201"/>
      </w:pPr>
      <w:rPr>
        <w:rFonts w:hint="default"/>
        <w:lang w:val="ja-JP" w:eastAsia="ja-JP" w:bidi="ja-JP"/>
      </w:rPr>
    </w:lvl>
    <w:lvl w:ilvl="7" w:tplc="8DD22110">
      <w:numFmt w:val="bullet"/>
      <w:lvlText w:val="•"/>
      <w:lvlJc w:val="left"/>
      <w:pPr>
        <w:ind w:left="6643" w:hanging="201"/>
      </w:pPr>
      <w:rPr>
        <w:rFonts w:hint="default"/>
        <w:lang w:val="ja-JP" w:eastAsia="ja-JP" w:bidi="ja-JP"/>
      </w:rPr>
    </w:lvl>
    <w:lvl w:ilvl="8" w:tplc="D2AE1AC8">
      <w:numFmt w:val="bullet"/>
      <w:lvlText w:val="•"/>
      <w:lvlJc w:val="left"/>
      <w:pPr>
        <w:ind w:left="7504" w:hanging="201"/>
      </w:pPr>
      <w:rPr>
        <w:rFonts w:hint="default"/>
        <w:lang w:val="ja-JP" w:eastAsia="ja-JP" w:bidi="ja-JP"/>
      </w:rPr>
    </w:lvl>
  </w:abstractNum>
  <w:num w:numId="1">
    <w:abstractNumId w:val="4"/>
  </w:num>
  <w:num w:numId="2">
    <w:abstractNumId w:val="9"/>
  </w:num>
  <w:num w:numId="3">
    <w:abstractNumId w:val="12"/>
  </w:num>
  <w:num w:numId="4">
    <w:abstractNumId w:val="11"/>
  </w:num>
  <w:num w:numId="5">
    <w:abstractNumId w:val="0"/>
  </w:num>
  <w:num w:numId="6">
    <w:abstractNumId w:val="10"/>
  </w:num>
  <w:num w:numId="7">
    <w:abstractNumId w:val="5"/>
  </w:num>
  <w:num w:numId="8">
    <w:abstractNumId w:val="1"/>
  </w:num>
  <w:num w:numId="9">
    <w:abstractNumId w:val="3"/>
  </w:num>
  <w:num w:numId="10">
    <w:abstractNumId w:val="2"/>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B7"/>
    <w:rsid w:val="00013C78"/>
    <w:rsid w:val="00067C7D"/>
    <w:rsid w:val="000C46FB"/>
    <w:rsid w:val="000C6D4D"/>
    <w:rsid w:val="00140944"/>
    <w:rsid w:val="00162866"/>
    <w:rsid w:val="0016365D"/>
    <w:rsid w:val="001B3042"/>
    <w:rsid w:val="002F34A0"/>
    <w:rsid w:val="00343496"/>
    <w:rsid w:val="003D6744"/>
    <w:rsid w:val="00465E52"/>
    <w:rsid w:val="004F288B"/>
    <w:rsid w:val="004F7A5F"/>
    <w:rsid w:val="00544957"/>
    <w:rsid w:val="0062398D"/>
    <w:rsid w:val="0065093B"/>
    <w:rsid w:val="006601D1"/>
    <w:rsid w:val="006D1AB5"/>
    <w:rsid w:val="006E4DAA"/>
    <w:rsid w:val="007576CA"/>
    <w:rsid w:val="00772485"/>
    <w:rsid w:val="007844FD"/>
    <w:rsid w:val="007D51DE"/>
    <w:rsid w:val="00870BFC"/>
    <w:rsid w:val="00891359"/>
    <w:rsid w:val="008B0A4D"/>
    <w:rsid w:val="008E6D36"/>
    <w:rsid w:val="008E75B5"/>
    <w:rsid w:val="00917821"/>
    <w:rsid w:val="00967CF1"/>
    <w:rsid w:val="009814B7"/>
    <w:rsid w:val="00982FD5"/>
    <w:rsid w:val="009D7A6E"/>
    <w:rsid w:val="00A078F8"/>
    <w:rsid w:val="00A119C8"/>
    <w:rsid w:val="00A63952"/>
    <w:rsid w:val="00B42BFE"/>
    <w:rsid w:val="00B67ABF"/>
    <w:rsid w:val="00BD2C8C"/>
    <w:rsid w:val="00C02615"/>
    <w:rsid w:val="00C3423E"/>
    <w:rsid w:val="00C85FFE"/>
    <w:rsid w:val="00CD6CEF"/>
    <w:rsid w:val="00D61AB9"/>
    <w:rsid w:val="00DB0BA8"/>
    <w:rsid w:val="00E15A29"/>
    <w:rsid w:val="00E43583"/>
    <w:rsid w:val="00E447F4"/>
    <w:rsid w:val="00E52A48"/>
    <w:rsid w:val="00E60131"/>
    <w:rsid w:val="00E8339D"/>
    <w:rsid w:val="00EE1C7A"/>
    <w:rsid w:val="00F0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ECF24"/>
  <w15:docId w15:val="{5B15D052-BF3A-48DA-ABA0-D3426E7C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val="ja-JP" w:eastAsia="ja-JP" w:bidi="ja-JP"/>
    </w:rPr>
  </w:style>
  <w:style w:type="paragraph" w:styleId="1">
    <w:name w:val="heading 1"/>
    <w:basedOn w:val="a"/>
    <w:uiPriority w:val="9"/>
    <w:qFormat/>
    <w:pPr>
      <w:spacing w:before="15"/>
      <w:jc w:val="center"/>
      <w:outlineLvl w:val="0"/>
    </w:pPr>
    <w:rPr>
      <w:rFonts w:ascii="Microsoft JhengHei" w:eastAsia="Microsoft JhengHei" w:hAnsi="Microsoft JhengHei" w:cs="Microsoft JhengHei"/>
      <w:b/>
      <w:bCs/>
      <w:sz w:val="28"/>
      <w:szCs w:val="28"/>
    </w:rPr>
  </w:style>
  <w:style w:type="paragraph" w:styleId="2">
    <w:name w:val="heading 2"/>
    <w:basedOn w:val="a"/>
    <w:uiPriority w:val="9"/>
    <w:unhideWhenUsed/>
    <w:qFormat/>
    <w:pPr>
      <w:spacing w:before="77"/>
      <w:jc w:val="center"/>
      <w:outlineLvl w:val="1"/>
    </w:pPr>
    <w:rPr>
      <w:rFonts w:ascii="Microsoft JhengHei" w:eastAsia="Microsoft JhengHei" w:hAnsi="Microsoft JhengHei" w:cs="Microsoft JhengHei"/>
      <w:b/>
      <w:bCs/>
      <w:sz w:val="24"/>
      <w:szCs w:val="24"/>
    </w:rPr>
  </w:style>
  <w:style w:type="paragraph" w:styleId="3">
    <w:name w:val="heading 3"/>
    <w:basedOn w:val="a"/>
    <w:uiPriority w:val="9"/>
    <w:unhideWhenUsed/>
    <w:qFormat/>
    <w:pPr>
      <w:spacing w:before="28"/>
      <w:ind w:left="212"/>
      <w:outlineLvl w:val="2"/>
    </w:pPr>
    <w:rPr>
      <w:rFonts w:ascii="Palatino Linotype" w:eastAsia="Palatino Linotype" w:hAnsi="Palatino Linotype" w:cs="Palatino Linotype"/>
    </w:rPr>
  </w:style>
  <w:style w:type="paragraph" w:styleId="4">
    <w:name w:val="heading 4"/>
    <w:basedOn w:val="a"/>
    <w:uiPriority w:val="9"/>
    <w:unhideWhenUsed/>
    <w:qFormat/>
    <w:pPr>
      <w:ind w:left="412"/>
      <w:outlineLvl w:val="3"/>
    </w:pPr>
    <w:rPr>
      <w:rFonts w:ascii="Microsoft JhengHei" w:eastAsia="Microsoft JhengHei" w:hAnsi="Microsoft JhengHei" w:cs="Microsoft JhengHe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3113" w:hanging="508"/>
    </w:pPr>
  </w:style>
  <w:style w:type="paragraph" w:customStyle="1" w:styleId="TableParagraph">
    <w:name w:val="Table Paragraph"/>
    <w:basedOn w:val="a"/>
    <w:uiPriority w:val="1"/>
    <w:qFormat/>
    <w:pPr>
      <w:spacing w:line="220" w:lineRule="exact"/>
      <w:ind w:left="260"/>
    </w:pPr>
    <w:rPr>
      <w:rFonts w:ascii="Palatino Linotype" w:eastAsia="Palatino Linotype" w:hAnsi="Palatino Linotype" w:cs="Palatino Linotype"/>
    </w:rPr>
  </w:style>
  <w:style w:type="paragraph" w:styleId="a5">
    <w:name w:val="header"/>
    <w:basedOn w:val="a"/>
    <w:link w:val="a6"/>
    <w:uiPriority w:val="99"/>
    <w:unhideWhenUsed/>
    <w:rsid w:val="00013C78"/>
    <w:pPr>
      <w:tabs>
        <w:tab w:val="center" w:pos="4252"/>
        <w:tab w:val="right" w:pos="8504"/>
      </w:tabs>
      <w:snapToGrid w:val="0"/>
    </w:pPr>
  </w:style>
  <w:style w:type="character" w:customStyle="1" w:styleId="a6">
    <w:name w:val="ヘッダー (文字)"/>
    <w:basedOn w:val="a0"/>
    <w:link w:val="a5"/>
    <w:uiPriority w:val="99"/>
    <w:rsid w:val="00013C78"/>
    <w:rPr>
      <w:rFonts w:ascii="SimSun" w:eastAsia="SimSun" w:hAnsi="SimSun" w:cs="SimSun"/>
      <w:lang w:val="ja-JP" w:eastAsia="ja-JP" w:bidi="ja-JP"/>
    </w:rPr>
  </w:style>
  <w:style w:type="paragraph" w:styleId="a7">
    <w:name w:val="footer"/>
    <w:basedOn w:val="a"/>
    <w:link w:val="a8"/>
    <w:uiPriority w:val="99"/>
    <w:unhideWhenUsed/>
    <w:rsid w:val="00013C78"/>
    <w:pPr>
      <w:tabs>
        <w:tab w:val="center" w:pos="4252"/>
        <w:tab w:val="right" w:pos="8504"/>
      </w:tabs>
      <w:snapToGrid w:val="0"/>
    </w:pPr>
  </w:style>
  <w:style w:type="character" w:customStyle="1" w:styleId="a8">
    <w:name w:val="フッター (文字)"/>
    <w:basedOn w:val="a0"/>
    <w:link w:val="a7"/>
    <w:uiPriority w:val="99"/>
    <w:rsid w:val="00013C78"/>
    <w:rPr>
      <w:rFonts w:ascii="SimSun" w:eastAsia="SimSun" w:hAnsi="SimSun" w:cs="SimSun"/>
      <w:lang w:val="ja-JP" w:eastAsia="ja-JP" w:bidi="ja-JP"/>
    </w:rPr>
  </w:style>
  <w:style w:type="table" w:customStyle="1" w:styleId="TableNormal1">
    <w:name w:val="Table Normal1"/>
    <w:uiPriority w:val="2"/>
    <w:semiHidden/>
    <w:unhideWhenUsed/>
    <w:qFormat/>
    <w:rsid w:val="00A63952"/>
    <w:tblPr>
      <w:tblInd w:w="0" w:type="dxa"/>
      <w:tblCellMar>
        <w:top w:w="0" w:type="dxa"/>
        <w:left w:w="0" w:type="dxa"/>
        <w:bottom w:w="0" w:type="dxa"/>
        <w:right w:w="0" w:type="dxa"/>
      </w:tblCellMar>
    </w:tblPr>
  </w:style>
  <w:style w:type="paragraph" w:styleId="a9">
    <w:name w:val="Date"/>
    <w:basedOn w:val="a"/>
    <w:next w:val="a"/>
    <w:link w:val="aa"/>
    <w:uiPriority w:val="99"/>
    <w:semiHidden/>
    <w:unhideWhenUsed/>
    <w:rsid w:val="00BD2C8C"/>
  </w:style>
  <w:style w:type="character" w:customStyle="1" w:styleId="aa">
    <w:name w:val="日付 (文字)"/>
    <w:basedOn w:val="a0"/>
    <w:link w:val="a9"/>
    <w:uiPriority w:val="99"/>
    <w:semiHidden/>
    <w:rsid w:val="00BD2C8C"/>
    <w:rPr>
      <w:rFonts w:ascii="SimSun" w:eastAsia="SimSun" w:hAnsi="SimSun" w:cs="SimSun"/>
      <w:lang w:val="ja-JP" w:eastAsia="ja-JP" w:bidi="ja-JP"/>
    </w:rPr>
  </w:style>
  <w:style w:type="paragraph" w:styleId="ab">
    <w:name w:val="Balloon Text"/>
    <w:basedOn w:val="a"/>
    <w:link w:val="ac"/>
    <w:uiPriority w:val="99"/>
    <w:semiHidden/>
    <w:unhideWhenUsed/>
    <w:rsid w:val="004F28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288B"/>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fe@j-lifelo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2FC80-BF50-42EC-8501-7FD605D0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shinki</dc:creator>
  <cp:lastModifiedBy>国立教育政策研究所</cp:lastModifiedBy>
  <cp:revision>10</cp:revision>
  <cp:lastPrinted>2024-07-08T00:18:00Z</cp:lastPrinted>
  <dcterms:created xsi:type="dcterms:W3CDTF">2024-06-17T02:31:00Z</dcterms:created>
  <dcterms:modified xsi:type="dcterms:W3CDTF">2024-07-09T05:35:00Z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Adobe InDesign 17.4 (Windows)</vt:lpwstr>
  </property>
  <property fmtid="{D5CDD505-2E9C-101B-9397-08002B2CF9AE}" pid="4" name="LastSaved">
    <vt:filetime>2024-05-30T00:00:00Z</vt:filetime>
  </property>
</Properties>
</file>